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5E0D" w14:textId="77777777" w:rsidR="00DA2052" w:rsidRDefault="00DA2052" w:rsidP="001F1827">
      <w:pPr>
        <w:jc w:val="center"/>
        <w:rPr>
          <w:rFonts w:ascii="Montserrat" w:hAnsi="Montserrat"/>
          <w:b/>
        </w:rPr>
      </w:pPr>
    </w:p>
    <w:p w14:paraId="179AE532" w14:textId="77777777" w:rsidR="00DA2052" w:rsidRDefault="00DA2052" w:rsidP="001F1827">
      <w:pPr>
        <w:jc w:val="center"/>
        <w:rPr>
          <w:rFonts w:ascii="Montserrat" w:hAnsi="Montserrat"/>
          <w:b/>
        </w:rPr>
      </w:pPr>
    </w:p>
    <w:p w14:paraId="31573021" w14:textId="7FE44DBE" w:rsidR="00BE00B1" w:rsidRPr="00DA2052" w:rsidRDefault="001F1827" w:rsidP="001F1827">
      <w:pPr>
        <w:jc w:val="center"/>
        <w:rPr>
          <w:rFonts w:ascii="Montserrat" w:hAnsi="Montserrat"/>
          <w:b/>
        </w:rPr>
      </w:pPr>
      <w:r w:rsidRPr="00DA2052">
        <w:rPr>
          <w:rFonts w:ascii="Montserrat" w:hAnsi="Montserrat"/>
          <w:b/>
        </w:rPr>
        <w:t>DECLARACIÓN DE LOS JURADOS 2020</w:t>
      </w:r>
    </w:p>
    <w:p w14:paraId="78DE3531" w14:textId="77777777" w:rsidR="00BA3C70" w:rsidRPr="00DA2052" w:rsidRDefault="00BA3C70" w:rsidP="001F1827">
      <w:pPr>
        <w:jc w:val="center"/>
        <w:rPr>
          <w:rFonts w:ascii="Montserrat" w:hAnsi="Montserrat"/>
        </w:rPr>
      </w:pPr>
    </w:p>
    <w:p w14:paraId="7FABA121" w14:textId="0CC7AC3C" w:rsidR="001F1827" w:rsidRDefault="001F1827" w:rsidP="001F1827">
      <w:pPr>
        <w:jc w:val="center"/>
        <w:rPr>
          <w:rFonts w:ascii="Montserrat" w:hAnsi="Montserrat"/>
        </w:rPr>
      </w:pPr>
    </w:p>
    <w:p w14:paraId="76516F0A" w14:textId="71B3CDA0" w:rsidR="001F1827" w:rsidRPr="00DA2052" w:rsidRDefault="001F1827" w:rsidP="001F1827">
      <w:pPr>
        <w:jc w:val="both"/>
        <w:rPr>
          <w:rFonts w:ascii="Montserrat" w:hAnsi="Montserrat"/>
        </w:rPr>
      </w:pPr>
      <w:r w:rsidRPr="00DA2052">
        <w:rPr>
          <w:rFonts w:ascii="Montserrat" w:hAnsi="Montserrat"/>
        </w:rPr>
        <w:t>La COVID-19 ha puesto de manifiesto la necesidad de reforzar el impulso a la ciencia y el emprendimiento</w:t>
      </w:r>
      <w:r w:rsidR="002E4CAB" w:rsidRPr="00DA2052">
        <w:rPr>
          <w:rFonts w:ascii="Montserrat" w:hAnsi="Montserrat"/>
        </w:rPr>
        <w:t xml:space="preserve"> en todo el planeta,</w:t>
      </w:r>
      <w:r w:rsidRPr="00DA2052">
        <w:rPr>
          <w:rFonts w:ascii="Montserrat" w:hAnsi="Montserrat"/>
        </w:rPr>
        <w:t xml:space="preserve"> </w:t>
      </w:r>
      <w:r w:rsidR="00DA2052">
        <w:rPr>
          <w:rFonts w:ascii="Montserrat" w:hAnsi="Montserrat"/>
        </w:rPr>
        <w:t xml:space="preserve">precisamente los </w:t>
      </w:r>
      <w:r w:rsidRPr="00DA2052">
        <w:rPr>
          <w:rFonts w:ascii="Montserrat" w:hAnsi="Montserrat"/>
        </w:rPr>
        <w:t xml:space="preserve">objetivos últimos </w:t>
      </w:r>
      <w:r w:rsidR="002E4CAB" w:rsidRPr="00DA2052">
        <w:rPr>
          <w:rFonts w:ascii="Montserrat" w:hAnsi="Montserrat"/>
        </w:rPr>
        <w:t xml:space="preserve">que los </w:t>
      </w:r>
      <w:r w:rsidRPr="00DA2052">
        <w:rPr>
          <w:rFonts w:ascii="Montserrat" w:hAnsi="Montserrat"/>
        </w:rPr>
        <w:t>Premios Rei Jaume I</w:t>
      </w:r>
      <w:r w:rsidR="002E4CAB" w:rsidRPr="00DA2052">
        <w:rPr>
          <w:rFonts w:ascii="Montserrat" w:hAnsi="Montserrat"/>
        </w:rPr>
        <w:t xml:space="preserve"> persiguen en España</w:t>
      </w:r>
      <w:r w:rsidRPr="00DA2052">
        <w:rPr>
          <w:rFonts w:ascii="Montserrat" w:hAnsi="Montserrat"/>
        </w:rPr>
        <w:t>. Una de las consecuencias de la crisis económica de 2020 es la creciente digitalización de la sociedad en todos sus ámbitos</w:t>
      </w:r>
      <w:r w:rsidR="002E4CAB" w:rsidRPr="00DA2052">
        <w:rPr>
          <w:rFonts w:ascii="Montserrat" w:hAnsi="Montserrat"/>
        </w:rPr>
        <w:t>,</w:t>
      </w:r>
      <w:r w:rsidRPr="00DA2052">
        <w:rPr>
          <w:rFonts w:ascii="Montserrat" w:hAnsi="Montserrat"/>
        </w:rPr>
        <w:t xml:space="preserve"> desde la actividad laboral hasta </w:t>
      </w:r>
      <w:r w:rsidR="007039E8" w:rsidRPr="00DA2052">
        <w:rPr>
          <w:rFonts w:ascii="Montserrat" w:hAnsi="Montserrat"/>
        </w:rPr>
        <w:t>el modo de vida de las familias.</w:t>
      </w:r>
    </w:p>
    <w:p w14:paraId="2D1DBCCF" w14:textId="77777777" w:rsidR="001F1827" w:rsidRPr="00DA2052" w:rsidRDefault="001F1827" w:rsidP="001F1827">
      <w:pPr>
        <w:jc w:val="both"/>
        <w:rPr>
          <w:rFonts w:ascii="Montserrat" w:hAnsi="Montserrat"/>
        </w:rPr>
      </w:pPr>
    </w:p>
    <w:p w14:paraId="68E11382" w14:textId="77777777" w:rsidR="001F1827" w:rsidRPr="00DA2052" w:rsidRDefault="001F1827" w:rsidP="001F1827">
      <w:pPr>
        <w:jc w:val="both"/>
        <w:rPr>
          <w:rFonts w:ascii="Montserrat" w:hAnsi="Montserrat"/>
        </w:rPr>
      </w:pPr>
      <w:r w:rsidRPr="00DA2052">
        <w:rPr>
          <w:rFonts w:ascii="Montserrat" w:hAnsi="Montserrat"/>
        </w:rPr>
        <w:t xml:space="preserve">Ante el riesgo de que se produzca y amplíe una brecha digital entre países </w:t>
      </w:r>
      <w:r w:rsidR="00424BF7" w:rsidRPr="00DA2052">
        <w:rPr>
          <w:rFonts w:ascii="Montserrat" w:hAnsi="Montserrat"/>
        </w:rPr>
        <w:t>y</w:t>
      </w:r>
      <w:r w:rsidRPr="00DA2052">
        <w:rPr>
          <w:rFonts w:ascii="Montserrat" w:hAnsi="Montserrat"/>
        </w:rPr>
        <w:t xml:space="preserve"> entre su</w:t>
      </w:r>
      <w:r w:rsidR="00424BF7" w:rsidRPr="00DA2052">
        <w:rPr>
          <w:rFonts w:ascii="Montserrat" w:hAnsi="Montserrat"/>
        </w:rPr>
        <w:t>s ciudad</w:t>
      </w:r>
      <w:r w:rsidR="00065A1A" w:rsidRPr="00DA2052">
        <w:rPr>
          <w:rFonts w:ascii="Montserrat" w:hAnsi="Montserrat"/>
        </w:rPr>
        <w:t>a</w:t>
      </w:r>
      <w:r w:rsidR="00424BF7" w:rsidRPr="00DA2052">
        <w:rPr>
          <w:rFonts w:ascii="Montserrat" w:hAnsi="Montserrat"/>
        </w:rPr>
        <w:t>nos</w:t>
      </w:r>
      <w:r w:rsidR="007039E8" w:rsidRPr="00DA2052">
        <w:rPr>
          <w:rFonts w:ascii="Montserrat" w:hAnsi="Montserrat"/>
        </w:rPr>
        <w:t>,</w:t>
      </w:r>
      <w:r w:rsidRPr="00DA2052">
        <w:rPr>
          <w:rFonts w:ascii="Montserrat" w:hAnsi="Montserrat"/>
        </w:rPr>
        <w:t xml:space="preserve"> los jurados de la 32 edición de los PRJI exhortan a la sociedad a que se preocupe y ocupe de que dicho fenómeno no amplíe</w:t>
      </w:r>
      <w:r w:rsidR="002E4CAB" w:rsidRPr="00DA2052">
        <w:rPr>
          <w:rFonts w:ascii="Montserrat" w:hAnsi="Montserrat"/>
        </w:rPr>
        <w:t xml:space="preserve"> más</w:t>
      </w:r>
      <w:r w:rsidRPr="00DA2052">
        <w:rPr>
          <w:rFonts w:ascii="Montserrat" w:hAnsi="Montserrat"/>
        </w:rPr>
        <w:t xml:space="preserve"> las diferencias de oportunidad</w:t>
      </w:r>
      <w:r w:rsidR="00424BF7" w:rsidRPr="00DA2052">
        <w:rPr>
          <w:rFonts w:ascii="Montserrat" w:hAnsi="Montserrat"/>
        </w:rPr>
        <w:t>es</w:t>
      </w:r>
      <w:r w:rsidR="003628D8" w:rsidRPr="00DA2052">
        <w:rPr>
          <w:rFonts w:ascii="Montserrat" w:hAnsi="Montserrat"/>
        </w:rPr>
        <w:t>,</w:t>
      </w:r>
      <w:r w:rsidR="002E4CAB" w:rsidRPr="00DA2052">
        <w:rPr>
          <w:rFonts w:ascii="Montserrat" w:hAnsi="Montserrat"/>
        </w:rPr>
        <w:t xml:space="preserve"> sino que en todo caso las reduzca</w:t>
      </w:r>
      <w:r w:rsidRPr="00DA2052">
        <w:rPr>
          <w:rFonts w:ascii="Montserrat" w:hAnsi="Montserrat"/>
        </w:rPr>
        <w:t xml:space="preserve">. Deberá cuidarse de que los cambios bruscos </w:t>
      </w:r>
      <w:r w:rsidR="007039E8" w:rsidRPr="00DA2052">
        <w:rPr>
          <w:rFonts w:ascii="Montserrat" w:hAnsi="Montserrat"/>
        </w:rPr>
        <w:t xml:space="preserve">originados en el proceso de digitalización </w:t>
      </w:r>
      <w:r w:rsidRPr="00DA2052">
        <w:rPr>
          <w:rFonts w:ascii="Montserrat" w:hAnsi="Montserrat"/>
        </w:rPr>
        <w:t xml:space="preserve">no dejen a grandes colectivos </w:t>
      </w:r>
      <w:r w:rsidR="00D856E7" w:rsidRPr="00DA2052">
        <w:rPr>
          <w:rFonts w:ascii="Montserrat" w:hAnsi="Montserrat"/>
        </w:rPr>
        <w:t xml:space="preserve">de países y de ciudadanos </w:t>
      </w:r>
      <w:r w:rsidR="007039E8" w:rsidRPr="00DA2052">
        <w:rPr>
          <w:rFonts w:ascii="Montserrat" w:hAnsi="Montserrat"/>
        </w:rPr>
        <w:t xml:space="preserve">fuera </w:t>
      </w:r>
      <w:r w:rsidRPr="00DA2052">
        <w:rPr>
          <w:rFonts w:ascii="Montserrat" w:hAnsi="Montserrat"/>
        </w:rPr>
        <w:t xml:space="preserve">de la senda de </w:t>
      </w:r>
      <w:r w:rsidR="007039E8" w:rsidRPr="00DA2052">
        <w:rPr>
          <w:rFonts w:ascii="Montserrat" w:hAnsi="Montserrat"/>
        </w:rPr>
        <w:t xml:space="preserve">avance y </w:t>
      </w:r>
      <w:r w:rsidRPr="00DA2052">
        <w:rPr>
          <w:rFonts w:ascii="Montserrat" w:hAnsi="Montserrat"/>
        </w:rPr>
        <w:t>progreso que</w:t>
      </w:r>
      <w:r w:rsidR="007039E8" w:rsidRPr="00DA2052">
        <w:rPr>
          <w:rFonts w:ascii="Montserrat" w:hAnsi="Montserrat"/>
        </w:rPr>
        <w:t xml:space="preserve"> </w:t>
      </w:r>
      <w:r w:rsidR="00424BF7" w:rsidRPr="00DA2052">
        <w:rPr>
          <w:rFonts w:ascii="Montserrat" w:hAnsi="Montserrat"/>
        </w:rPr>
        <w:t xml:space="preserve">tales tecnologías </w:t>
      </w:r>
      <w:r w:rsidR="007039E8" w:rsidRPr="00DA2052">
        <w:rPr>
          <w:rFonts w:ascii="Montserrat" w:hAnsi="Montserrat"/>
        </w:rPr>
        <w:t>deberían</w:t>
      </w:r>
      <w:r w:rsidRPr="00DA2052">
        <w:rPr>
          <w:rFonts w:ascii="Montserrat" w:hAnsi="Montserrat"/>
        </w:rPr>
        <w:t xml:space="preserve"> representa</w:t>
      </w:r>
      <w:r w:rsidR="007039E8" w:rsidRPr="00DA2052">
        <w:rPr>
          <w:rFonts w:ascii="Montserrat" w:hAnsi="Montserrat"/>
        </w:rPr>
        <w:t>r.</w:t>
      </w:r>
      <w:r w:rsidRPr="00DA2052">
        <w:rPr>
          <w:rFonts w:ascii="Montserrat" w:hAnsi="Montserrat"/>
        </w:rPr>
        <w:t xml:space="preserve">  </w:t>
      </w:r>
    </w:p>
    <w:p w14:paraId="1DB658EA" w14:textId="77777777" w:rsidR="001F1827" w:rsidRPr="00DA2052" w:rsidRDefault="001F1827" w:rsidP="001F1827">
      <w:pPr>
        <w:jc w:val="both"/>
        <w:rPr>
          <w:rFonts w:ascii="Montserrat" w:hAnsi="Montserrat"/>
        </w:rPr>
      </w:pPr>
    </w:p>
    <w:p w14:paraId="777DD80E" w14:textId="6A74D911" w:rsidR="002E4CAB" w:rsidRDefault="00424BF7" w:rsidP="001F1827">
      <w:pPr>
        <w:jc w:val="both"/>
        <w:rPr>
          <w:rFonts w:ascii="Montserrat" w:hAnsi="Montserrat"/>
        </w:rPr>
      </w:pPr>
      <w:r w:rsidRPr="00DA2052">
        <w:rPr>
          <w:rFonts w:ascii="Montserrat" w:hAnsi="Montserrat"/>
        </w:rPr>
        <w:t xml:space="preserve">En </w:t>
      </w:r>
      <w:r w:rsidR="002E4CAB" w:rsidRPr="00DA2052">
        <w:rPr>
          <w:rFonts w:ascii="Montserrat" w:hAnsi="Montserrat"/>
        </w:rPr>
        <w:t>Valencia a 19 de octubre de 2020</w:t>
      </w:r>
    </w:p>
    <w:p w14:paraId="1FB856AA" w14:textId="7DE18A66" w:rsidR="00991924" w:rsidRDefault="00991924" w:rsidP="001F1827">
      <w:pPr>
        <w:jc w:val="both"/>
        <w:rPr>
          <w:rFonts w:ascii="Montserrat" w:hAnsi="Montserrat"/>
        </w:rPr>
      </w:pPr>
    </w:p>
    <w:p w14:paraId="508778AB" w14:textId="77777777" w:rsidR="00991924" w:rsidRDefault="00991924" w:rsidP="001F1827">
      <w:pPr>
        <w:jc w:val="both"/>
        <w:rPr>
          <w:rFonts w:ascii="Montserrat" w:hAnsi="Montserrat"/>
        </w:rPr>
      </w:pPr>
    </w:p>
    <w:p w14:paraId="69FB5726" w14:textId="77777777" w:rsidR="00991924" w:rsidRDefault="00991924" w:rsidP="00991924">
      <w:pPr>
        <w:rPr>
          <w:rFonts w:ascii="Montserrat" w:eastAsia="Times New Roman" w:hAnsi="Montserrat" w:cs="Times New Roman"/>
          <w:b/>
          <w:lang w:val="en" w:eastAsia="es-ES"/>
        </w:rPr>
      </w:pPr>
      <w:r>
        <w:rPr>
          <w:rFonts w:ascii="Montserrat" w:eastAsia="Times New Roman" w:hAnsi="Montserrat" w:cs="Times New Roman"/>
          <w:b/>
          <w:lang w:val="en" w:eastAsia="es-ES"/>
        </w:rPr>
        <w:t>D</w:t>
      </w:r>
      <w:r w:rsidRPr="009E56C4">
        <w:rPr>
          <w:rFonts w:ascii="Montserrat" w:eastAsia="Times New Roman" w:hAnsi="Montserrat" w:cs="Times New Roman"/>
          <w:b/>
          <w:lang w:val="en" w:eastAsia="es-ES"/>
        </w:rPr>
        <w:t xml:space="preserve">ECLARATION OF THE JURIES </w:t>
      </w:r>
      <w:r>
        <w:rPr>
          <w:rFonts w:ascii="Montserrat" w:eastAsia="Times New Roman" w:hAnsi="Montserrat" w:cs="Times New Roman"/>
          <w:b/>
          <w:lang w:val="en" w:eastAsia="es-ES"/>
        </w:rPr>
        <w:t>2020</w:t>
      </w:r>
    </w:p>
    <w:p w14:paraId="6A4B4AAF" w14:textId="77777777" w:rsidR="00991924" w:rsidRDefault="00991924" w:rsidP="00991924">
      <w:pPr>
        <w:rPr>
          <w:rFonts w:ascii="Montserrat" w:eastAsia="Times New Roman" w:hAnsi="Montserrat" w:cs="Times New Roman"/>
          <w:b/>
          <w:lang w:val="en" w:eastAsia="es-ES"/>
        </w:rPr>
      </w:pPr>
    </w:p>
    <w:p w14:paraId="6837965A" w14:textId="0CFFAA4C" w:rsidR="00991924" w:rsidRPr="009E56C4" w:rsidRDefault="00991924" w:rsidP="00991924">
      <w:pPr>
        <w:jc w:val="both"/>
        <w:rPr>
          <w:rFonts w:ascii="Montserrat" w:eastAsia="Times New Roman" w:hAnsi="Montserrat" w:cs="Times New Roman"/>
          <w:lang w:val="en" w:eastAsia="es-ES"/>
        </w:rPr>
      </w:pPr>
      <w:r w:rsidRPr="009E56C4">
        <w:rPr>
          <w:rFonts w:ascii="Montserrat" w:eastAsia="Times New Roman" w:hAnsi="Montserrat" w:cs="Times New Roman"/>
          <w:lang w:val="en" w:eastAsia="es-ES"/>
        </w:rPr>
        <w:t xml:space="preserve">COVID-19 has highlighted the need to reinforce the support to science and entrepreneurship throughout the planet, </w:t>
      </w:r>
      <w:r>
        <w:rPr>
          <w:rFonts w:ascii="Montserrat" w:eastAsia="Times New Roman" w:hAnsi="Montserrat" w:cs="Times New Roman"/>
          <w:lang w:val="en" w:eastAsia="es-ES"/>
        </w:rPr>
        <w:t xml:space="preserve">precisely </w:t>
      </w:r>
      <w:r w:rsidRPr="009E56C4">
        <w:rPr>
          <w:rFonts w:ascii="Montserrat" w:eastAsia="Times New Roman" w:hAnsi="Montserrat" w:cs="Times New Roman"/>
          <w:lang w:val="en" w:eastAsia="es-ES"/>
        </w:rPr>
        <w:t>the ultimate goals that the Rei Jaume I Awards pursue in Spain. One of the consequences of the 2020 economic crisis is the increasing digitization of society in all its areas, from work activity to the way of life of families.</w:t>
      </w:r>
      <w:r w:rsidRPr="009E56C4">
        <w:rPr>
          <w:rFonts w:ascii="Montserrat" w:eastAsia="Times New Roman" w:hAnsi="Montserrat" w:cs="Times New Roman"/>
          <w:lang w:val="en" w:eastAsia="es-ES"/>
        </w:rPr>
        <w:br/>
      </w:r>
      <w:r w:rsidRPr="009E56C4">
        <w:rPr>
          <w:rFonts w:ascii="Montserrat" w:eastAsia="Times New Roman" w:hAnsi="Montserrat" w:cs="Times New Roman"/>
          <w:lang w:val="en" w:eastAsia="es-ES"/>
        </w:rPr>
        <w:br/>
        <w:t>Faced with the risk of a widening digital divide occurring between countries and their citizens, the juries of the 32nd edition of the PRJI urge society to be concerned and ensure that this phenomenon does not further broaden the differences in opportunities, but rather reduce them. Care must be taken that the sudden great changes caused by the digitization process do not leave large groups of countries and citizens out of the path of advancement and progress that such technologies should represent.</w:t>
      </w:r>
    </w:p>
    <w:p w14:paraId="36836661" w14:textId="5EECCC1D" w:rsidR="00991924" w:rsidRPr="00DA2052" w:rsidRDefault="00991924" w:rsidP="001F1827">
      <w:pPr>
        <w:jc w:val="both"/>
        <w:rPr>
          <w:rFonts w:ascii="Montserrat" w:hAnsi="Montserrat"/>
        </w:rPr>
      </w:pPr>
      <w:r w:rsidRPr="009E56C4">
        <w:rPr>
          <w:rFonts w:ascii="Montserrat" w:eastAsia="Times New Roman" w:hAnsi="Montserrat" w:cs="Times New Roman"/>
          <w:lang w:val="en" w:eastAsia="es-ES"/>
        </w:rPr>
        <w:br/>
      </w:r>
      <w:r w:rsidRPr="009E56C4">
        <w:rPr>
          <w:rFonts w:ascii="Montserrat" w:eastAsia="Times New Roman" w:hAnsi="Montserrat" w:cs="Times New Roman"/>
          <w:lang w:val="en" w:eastAsia="es-ES"/>
        </w:rPr>
        <w:br/>
        <w:t>In Valencia on October 19, 2020</w:t>
      </w:r>
    </w:p>
    <w:sectPr w:rsidR="00991924" w:rsidRPr="00DA2052" w:rsidSect="008E4683">
      <w:headerReference w:type="default" r:id="rId6"/>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20F5" w14:textId="77777777" w:rsidR="0027293C" w:rsidRDefault="0027293C" w:rsidP="001642EE">
      <w:r>
        <w:separator/>
      </w:r>
    </w:p>
  </w:endnote>
  <w:endnote w:type="continuationSeparator" w:id="0">
    <w:p w14:paraId="731725F1" w14:textId="77777777" w:rsidR="0027293C" w:rsidRDefault="0027293C" w:rsidP="0016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521974"/>
      <w:docPartObj>
        <w:docPartGallery w:val="Page Numbers (Bottom of Page)"/>
        <w:docPartUnique/>
      </w:docPartObj>
    </w:sdtPr>
    <w:sdtEndPr/>
    <w:sdtContent>
      <w:p w14:paraId="3E3F09C7" w14:textId="77777777" w:rsidR="001642EE" w:rsidRDefault="001642EE">
        <w:pPr>
          <w:pStyle w:val="Piedepgina"/>
          <w:jc w:val="right"/>
        </w:pPr>
        <w:r>
          <w:fldChar w:fldCharType="begin"/>
        </w:r>
        <w:r>
          <w:instrText>PAGE   \* MERGEFORMAT</w:instrText>
        </w:r>
        <w:r>
          <w:fldChar w:fldCharType="separate"/>
        </w:r>
        <w:r w:rsidR="000D6730">
          <w:rPr>
            <w:noProof/>
          </w:rPr>
          <w:t>1</w:t>
        </w:r>
        <w:r>
          <w:fldChar w:fldCharType="end"/>
        </w:r>
      </w:p>
    </w:sdtContent>
  </w:sdt>
  <w:p w14:paraId="1366EDC3" w14:textId="77777777" w:rsidR="001642EE" w:rsidRDefault="001642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BDD5" w14:textId="77777777" w:rsidR="0027293C" w:rsidRDefault="0027293C" w:rsidP="001642EE">
      <w:r>
        <w:separator/>
      </w:r>
    </w:p>
  </w:footnote>
  <w:footnote w:type="continuationSeparator" w:id="0">
    <w:p w14:paraId="60A5AA59" w14:textId="77777777" w:rsidR="0027293C" w:rsidRDefault="0027293C" w:rsidP="0016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3EE8" w14:textId="03287593" w:rsidR="00DA2052" w:rsidRDefault="00DA2052">
    <w:pPr>
      <w:pStyle w:val="Encabezado"/>
    </w:pPr>
    <w:r>
      <w:rPr>
        <w:noProof/>
      </w:rPr>
      <w:drawing>
        <wp:inline distT="0" distB="0" distL="0" distR="0" wp14:anchorId="4233295F" wp14:editId="6D0C0CF8">
          <wp:extent cx="2457450" cy="946249"/>
          <wp:effectExtent l="0" t="0" r="0" b="635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470208" cy="9511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827"/>
    <w:rsid w:val="00065A1A"/>
    <w:rsid w:val="000C27D0"/>
    <w:rsid w:val="000D6730"/>
    <w:rsid w:val="001642EE"/>
    <w:rsid w:val="00194612"/>
    <w:rsid w:val="001F1827"/>
    <w:rsid w:val="002006F4"/>
    <w:rsid w:val="0027293C"/>
    <w:rsid w:val="002E4CAB"/>
    <w:rsid w:val="003628D8"/>
    <w:rsid w:val="00362ECF"/>
    <w:rsid w:val="00424BF7"/>
    <w:rsid w:val="007039E8"/>
    <w:rsid w:val="008E4683"/>
    <w:rsid w:val="00991924"/>
    <w:rsid w:val="009F4577"/>
    <w:rsid w:val="00BA3C70"/>
    <w:rsid w:val="00BE00B1"/>
    <w:rsid w:val="00D73FF9"/>
    <w:rsid w:val="00D856E7"/>
    <w:rsid w:val="00DA20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DFDDA"/>
  <w15:docId w15:val="{F480FFB0-6F77-4A71-9596-E3169A17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42EE"/>
    <w:pPr>
      <w:tabs>
        <w:tab w:val="center" w:pos="4252"/>
        <w:tab w:val="right" w:pos="8504"/>
      </w:tabs>
    </w:pPr>
  </w:style>
  <w:style w:type="character" w:customStyle="1" w:styleId="EncabezadoCar">
    <w:name w:val="Encabezado Car"/>
    <w:basedOn w:val="Fuentedeprrafopredeter"/>
    <w:link w:val="Encabezado"/>
    <w:uiPriority w:val="99"/>
    <w:rsid w:val="001642EE"/>
  </w:style>
  <w:style w:type="paragraph" w:styleId="Piedepgina">
    <w:name w:val="footer"/>
    <w:basedOn w:val="Normal"/>
    <w:link w:val="PiedepginaCar"/>
    <w:uiPriority w:val="99"/>
    <w:unhideWhenUsed/>
    <w:rsid w:val="001642EE"/>
    <w:pPr>
      <w:tabs>
        <w:tab w:val="center" w:pos="4252"/>
        <w:tab w:val="right" w:pos="8504"/>
      </w:tabs>
    </w:pPr>
  </w:style>
  <w:style w:type="character" w:customStyle="1" w:styleId="PiedepginaCar">
    <w:name w:val="Pie de página Car"/>
    <w:basedOn w:val="Fuentedeprrafopredeter"/>
    <w:link w:val="Piedepgina"/>
    <w:uiPriority w:val="99"/>
    <w:rsid w:val="001642EE"/>
  </w:style>
  <w:style w:type="paragraph" w:styleId="Textodeglobo">
    <w:name w:val="Balloon Text"/>
    <w:basedOn w:val="Normal"/>
    <w:link w:val="TextodegloboCar"/>
    <w:uiPriority w:val="99"/>
    <w:semiHidden/>
    <w:unhideWhenUsed/>
    <w:rsid w:val="00362E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052801">
      <w:bodyDiv w:val="1"/>
      <w:marLeft w:val="0"/>
      <w:marRight w:val="0"/>
      <w:marTop w:val="0"/>
      <w:marBottom w:val="0"/>
      <w:divBdr>
        <w:top w:val="none" w:sz="0" w:space="0" w:color="auto"/>
        <w:left w:val="none" w:sz="0" w:space="0" w:color="auto"/>
        <w:bottom w:val="none" w:sz="0" w:space="0" w:color="auto"/>
        <w:right w:val="none" w:sz="0" w:space="0" w:color="auto"/>
      </w:divBdr>
      <w:divsChild>
        <w:div w:id="292643007">
          <w:marLeft w:val="0"/>
          <w:marRight w:val="0"/>
          <w:marTop w:val="0"/>
          <w:marBottom w:val="0"/>
          <w:divBdr>
            <w:top w:val="none" w:sz="0" w:space="0" w:color="auto"/>
            <w:left w:val="none" w:sz="0" w:space="0" w:color="auto"/>
            <w:bottom w:val="none" w:sz="0" w:space="0" w:color="auto"/>
            <w:right w:val="none" w:sz="0" w:space="0" w:color="auto"/>
          </w:divBdr>
          <w:divsChild>
            <w:div w:id="1012224850">
              <w:marLeft w:val="0"/>
              <w:marRight w:val="0"/>
              <w:marTop w:val="0"/>
              <w:marBottom w:val="0"/>
              <w:divBdr>
                <w:top w:val="none" w:sz="0" w:space="0" w:color="auto"/>
                <w:left w:val="none" w:sz="0" w:space="0" w:color="auto"/>
                <w:bottom w:val="none" w:sz="0" w:space="0" w:color="auto"/>
                <w:right w:val="none" w:sz="0" w:space="0" w:color="auto"/>
              </w:divBdr>
            </w:div>
          </w:divsChild>
        </w:div>
        <w:div w:id="1317101022">
          <w:marLeft w:val="0"/>
          <w:marRight w:val="0"/>
          <w:marTop w:val="0"/>
          <w:marBottom w:val="0"/>
          <w:divBdr>
            <w:top w:val="none" w:sz="0" w:space="0" w:color="auto"/>
            <w:left w:val="none" w:sz="0" w:space="0" w:color="auto"/>
            <w:bottom w:val="none" w:sz="0" w:space="0" w:color="auto"/>
            <w:right w:val="none" w:sz="0" w:space="0" w:color="auto"/>
          </w:divBdr>
          <w:divsChild>
            <w:div w:id="1822426004">
              <w:marLeft w:val="0"/>
              <w:marRight w:val="0"/>
              <w:marTop w:val="0"/>
              <w:marBottom w:val="0"/>
              <w:divBdr>
                <w:top w:val="none" w:sz="0" w:space="0" w:color="auto"/>
                <w:left w:val="none" w:sz="0" w:space="0" w:color="auto"/>
                <w:bottom w:val="none" w:sz="0" w:space="0" w:color="auto"/>
                <w:right w:val="none" w:sz="0" w:space="0" w:color="auto"/>
              </w:divBdr>
              <w:divsChild>
                <w:div w:id="732003960">
                  <w:marLeft w:val="0"/>
                  <w:marRight w:val="0"/>
                  <w:marTop w:val="0"/>
                  <w:marBottom w:val="0"/>
                  <w:divBdr>
                    <w:top w:val="none" w:sz="0" w:space="0" w:color="auto"/>
                    <w:left w:val="none" w:sz="0" w:space="0" w:color="auto"/>
                    <w:bottom w:val="none" w:sz="0" w:space="0" w:color="auto"/>
                    <w:right w:val="none" w:sz="0" w:space="0" w:color="auto"/>
                  </w:divBdr>
                  <w:divsChild>
                    <w:div w:id="1137845168">
                      <w:marLeft w:val="0"/>
                      <w:marRight w:val="0"/>
                      <w:marTop w:val="0"/>
                      <w:marBottom w:val="0"/>
                      <w:divBdr>
                        <w:top w:val="none" w:sz="0" w:space="0" w:color="auto"/>
                        <w:left w:val="none" w:sz="0" w:space="0" w:color="auto"/>
                        <w:bottom w:val="none" w:sz="0" w:space="0" w:color="auto"/>
                        <w:right w:val="none" w:sz="0" w:space="0" w:color="auto"/>
                      </w:divBdr>
                      <w:divsChild>
                        <w:div w:id="16924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639443">
          <w:marLeft w:val="0"/>
          <w:marRight w:val="0"/>
          <w:marTop w:val="0"/>
          <w:marBottom w:val="0"/>
          <w:divBdr>
            <w:top w:val="none" w:sz="0" w:space="0" w:color="auto"/>
            <w:left w:val="none" w:sz="0" w:space="0" w:color="auto"/>
            <w:bottom w:val="none" w:sz="0" w:space="0" w:color="auto"/>
            <w:right w:val="none" w:sz="0" w:space="0" w:color="auto"/>
          </w:divBdr>
        </w:div>
        <w:div w:id="207301376">
          <w:marLeft w:val="0"/>
          <w:marRight w:val="0"/>
          <w:marTop w:val="0"/>
          <w:marBottom w:val="0"/>
          <w:divBdr>
            <w:top w:val="none" w:sz="0" w:space="0" w:color="auto"/>
            <w:left w:val="none" w:sz="0" w:space="0" w:color="auto"/>
            <w:bottom w:val="none" w:sz="0" w:space="0" w:color="auto"/>
            <w:right w:val="none" w:sz="0" w:space="0" w:color="auto"/>
          </w:divBdr>
          <w:divsChild>
            <w:div w:id="2090227191">
              <w:marLeft w:val="0"/>
              <w:marRight w:val="0"/>
              <w:marTop w:val="0"/>
              <w:marBottom w:val="0"/>
              <w:divBdr>
                <w:top w:val="none" w:sz="0" w:space="0" w:color="auto"/>
                <w:left w:val="none" w:sz="0" w:space="0" w:color="auto"/>
                <w:bottom w:val="none" w:sz="0" w:space="0" w:color="auto"/>
                <w:right w:val="none" w:sz="0" w:space="0" w:color="auto"/>
              </w:divBdr>
            </w:div>
          </w:divsChild>
        </w:div>
        <w:div w:id="1938323145">
          <w:marLeft w:val="0"/>
          <w:marRight w:val="0"/>
          <w:marTop w:val="0"/>
          <w:marBottom w:val="0"/>
          <w:divBdr>
            <w:top w:val="none" w:sz="0" w:space="0" w:color="auto"/>
            <w:left w:val="none" w:sz="0" w:space="0" w:color="auto"/>
            <w:bottom w:val="none" w:sz="0" w:space="0" w:color="auto"/>
            <w:right w:val="none" w:sz="0" w:space="0" w:color="auto"/>
          </w:divBdr>
          <w:divsChild>
            <w:div w:id="484129819">
              <w:marLeft w:val="0"/>
              <w:marRight w:val="0"/>
              <w:marTop w:val="0"/>
              <w:marBottom w:val="0"/>
              <w:divBdr>
                <w:top w:val="none" w:sz="0" w:space="0" w:color="auto"/>
                <w:left w:val="none" w:sz="0" w:space="0" w:color="auto"/>
                <w:bottom w:val="none" w:sz="0" w:space="0" w:color="auto"/>
                <w:right w:val="none" w:sz="0" w:space="0" w:color="auto"/>
              </w:divBdr>
              <w:divsChild>
                <w:div w:id="1194656902">
                  <w:marLeft w:val="0"/>
                  <w:marRight w:val="0"/>
                  <w:marTop w:val="0"/>
                  <w:marBottom w:val="0"/>
                  <w:divBdr>
                    <w:top w:val="none" w:sz="0" w:space="0" w:color="auto"/>
                    <w:left w:val="none" w:sz="0" w:space="0" w:color="auto"/>
                    <w:bottom w:val="none" w:sz="0" w:space="0" w:color="auto"/>
                    <w:right w:val="none" w:sz="0" w:space="0" w:color="auto"/>
                  </w:divBdr>
                  <w:divsChild>
                    <w:div w:id="1929002390">
                      <w:marLeft w:val="0"/>
                      <w:marRight w:val="0"/>
                      <w:marTop w:val="0"/>
                      <w:marBottom w:val="0"/>
                      <w:divBdr>
                        <w:top w:val="none" w:sz="0" w:space="0" w:color="auto"/>
                        <w:left w:val="none" w:sz="0" w:space="0" w:color="auto"/>
                        <w:bottom w:val="none" w:sz="0" w:space="0" w:color="auto"/>
                        <w:right w:val="none" w:sz="0" w:space="0" w:color="auto"/>
                      </w:divBdr>
                      <w:divsChild>
                        <w:div w:id="17975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235261">
      <w:bodyDiv w:val="1"/>
      <w:marLeft w:val="0"/>
      <w:marRight w:val="0"/>
      <w:marTop w:val="0"/>
      <w:marBottom w:val="0"/>
      <w:divBdr>
        <w:top w:val="none" w:sz="0" w:space="0" w:color="auto"/>
        <w:left w:val="none" w:sz="0" w:space="0" w:color="auto"/>
        <w:bottom w:val="none" w:sz="0" w:space="0" w:color="auto"/>
        <w:right w:val="none" w:sz="0" w:space="0" w:color="auto"/>
      </w:divBdr>
      <w:divsChild>
        <w:div w:id="108280195">
          <w:marLeft w:val="0"/>
          <w:marRight w:val="0"/>
          <w:marTop w:val="0"/>
          <w:marBottom w:val="0"/>
          <w:divBdr>
            <w:top w:val="none" w:sz="0" w:space="0" w:color="auto"/>
            <w:left w:val="none" w:sz="0" w:space="0" w:color="auto"/>
            <w:bottom w:val="none" w:sz="0" w:space="0" w:color="auto"/>
            <w:right w:val="none" w:sz="0" w:space="0" w:color="auto"/>
          </w:divBdr>
          <w:divsChild>
            <w:div w:id="20061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295</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Ivie</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Quesada Ibañez</dc:creator>
  <cp:lastModifiedBy>Fundacion Rey Jaime</cp:lastModifiedBy>
  <cp:revision>11</cp:revision>
  <cp:lastPrinted>2020-10-08T12:22:00Z</cp:lastPrinted>
  <dcterms:created xsi:type="dcterms:W3CDTF">2020-09-17T10:47:00Z</dcterms:created>
  <dcterms:modified xsi:type="dcterms:W3CDTF">2021-06-11T08:33:00Z</dcterms:modified>
</cp:coreProperties>
</file>