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833F" w14:textId="77777777" w:rsidR="00B04DBC" w:rsidRDefault="00B04DBC" w:rsidP="00B04DBC">
      <w:pPr>
        <w:pStyle w:val="NormalWeb"/>
        <w:jc w:val="both"/>
        <w:rPr>
          <w:rFonts w:ascii="Arial Narrow" w:hAnsi="Arial Narrow" w:cs="Arial"/>
          <w:sz w:val="28"/>
          <w:szCs w:val="28"/>
        </w:rPr>
      </w:pPr>
    </w:p>
    <w:p w14:paraId="087DE806" w14:textId="5D0CA5BE" w:rsidR="00FB1A74" w:rsidRPr="00A86651" w:rsidRDefault="00FB1A74" w:rsidP="002E73BB">
      <w:pPr>
        <w:pStyle w:val="NormalWeb"/>
        <w:jc w:val="center"/>
        <w:rPr>
          <w:rFonts w:ascii="Arial Narrow" w:hAnsi="Arial Narrow" w:cs="Arial"/>
        </w:rPr>
      </w:pPr>
      <w:r w:rsidRPr="00A86651">
        <w:rPr>
          <w:rFonts w:ascii="Arial Narrow" w:hAnsi="Arial Narrow" w:cs="Arial"/>
        </w:rPr>
        <w:t xml:space="preserve">“Si no se invierte en ciencia, </w:t>
      </w:r>
      <w:r w:rsidR="000A5392" w:rsidRPr="00A86651">
        <w:rPr>
          <w:rFonts w:ascii="Arial Narrow" w:hAnsi="Arial Narrow" w:cs="Arial"/>
        </w:rPr>
        <w:t>caeremos a la segunda o tercer división internacional</w:t>
      </w:r>
      <w:r w:rsidRPr="00A86651">
        <w:rPr>
          <w:rFonts w:ascii="Arial Narrow" w:hAnsi="Arial Narrow" w:cs="Arial"/>
        </w:rPr>
        <w:t xml:space="preserve">” </w:t>
      </w:r>
      <w:r w:rsidR="00EB1498" w:rsidRPr="00A86651">
        <w:rPr>
          <w:rFonts w:ascii="Arial Narrow" w:hAnsi="Arial Narrow" w:cs="Arial"/>
        </w:rPr>
        <w:t xml:space="preserve">advierte </w:t>
      </w:r>
      <w:r w:rsidRPr="00A86651">
        <w:rPr>
          <w:rFonts w:ascii="Arial Narrow" w:hAnsi="Arial Narrow" w:cs="Arial"/>
        </w:rPr>
        <w:t>Javier Quesada, presidente ejecutivo de la Fundación Premios Re</w:t>
      </w:r>
      <w:r w:rsidR="00EB1498" w:rsidRPr="00A86651">
        <w:rPr>
          <w:rFonts w:ascii="Arial Narrow" w:hAnsi="Arial Narrow" w:cs="Arial"/>
        </w:rPr>
        <w:t>i</w:t>
      </w:r>
      <w:r w:rsidRPr="00A86651">
        <w:rPr>
          <w:rFonts w:ascii="Arial Narrow" w:hAnsi="Arial Narrow" w:cs="Arial"/>
        </w:rPr>
        <w:t xml:space="preserve"> Ja</w:t>
      </w:r>
      <w:r w:rsidR="00EB1498" w:rsidRPr="00A86651">
        <w:rPr>
          <w:rFonts w:ascii="Arial Narrow" w:hAnsi="Arial Narrow" w:cs="Arial"/>
        </w:rPr>
        <w:t>u</w:t>
      </w:r>
      <w:r w:rsidRPr="00A86651">
        <w:rPr>
          <w:rFonts w:ascii="Arial Narrow" w:hAnsi="Arial Narrow" w:cs="Arial"/>
        </w:rPr>
        <w:t xml:space="preserve">me I, </w:t>
      </w:r>
      <w:r w:rsidR="00EB1498" w:rsidRPr="00A86651">
        <w:rPr>
          <w:rFonts w:ascii="Arial Narrow" w:hAnsi="Arial Narrow" w:cs="Arial"/>
        </w:rPr>
        <w:t xml:space="preserve">en su </w:t>
      </w:r>
      <w:r w:rsidRPr="00A86651">
        <w:rPr>
          <w:rFonts w:ascii="Arial Narrow" w:hAnsi="Arial Narrow" w:cs="Arial"/>
        </w:rPr>
        <w:t>intervención</w:t>
      </w:r>
    </w:p>
    <w:p w14:paraId="613AE361" w14:textId="7879C66A" w:rsidR="00FB1A74" w:rsidRPr="002E73BB" w:rsidRDefault="00FB1A74" w:rsidP="002E73BB">
      <w:pPr>
        <w:pStyle w:val="NormalWeb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E73BB">
        <w:rPr>
          <w:rFonts w:ascii="Arial" w:hAnsi="Arial" w:cs="Arial"/>
          <w:b/>
          <w:bCs/>
          <w:sz w:val="36"/>
          <w:szCs w:val="36"/>
          <w:u w:val="single"/>
        </w:rPr>
        <w:t>Los Premios Re</w:t>
      </w:r>
      <w:r w:rsidR="002C5039" w:rsidRPr="002E73BB">
        <w:rPr>
          <w:rFonts w:ascii="Arial" w:hAnsi="Arial" w:cs="Arial"/>
          <w:b/>
          <w:bCs/>
          <w:sz w:val="36"/>
          <w:szCs w:val="36"/>
          <w:u w:val="single"/>
        </w:rPr>
        <w:t>i</w:t>
      </w:r>
      <w:r w:rsidRPr="002E73BB">
        <w:rPr>
          <w:rFonts w:ascii="Arial" w:hAnsi="Arial" w:cs="Arial"/>
          <w:b/>
          <w:bCs/>
          <w:sz w:val="36"/>
          <w:szCs w:val="36"/>
          <w:u w:val="single"/>
        </w:rPr>
        <w:t xml:space="preserve"> Ja</w:t>
      </w:r>
      <w:r w:rsidR="002C5039" w:rsidRPr="002E73BB">
        <w:rPr>
          <w:rFonts w:ascii="Arial" w:hAnsi="Arial" w:cs="Arial"/>
          <w:b/>
          <w:bCs/>
          <w:sz w:val="36"/>
          <w:szCs w:val="36"/>
          <w:u w:val="single"/>
        </w:rPr>
        <w:t>u</w:t>
      </w:r>
      <w:r w:rsidRPr="002E73BB">
        <w:rPr>
          <w:rFonts w:ascii="Arial" w:hAnsi="Arial" w:cs="Arial"/>
          <w:b/>
          <w:bCs/>
          <w:sz w:val="36"/>
          <w:szCs w:val="36"/>
          <w:u w:val="single"/>
        </w:rPr>
        <w:t xml:space="preserve">me I </w:t>
      </w:r>
      <w:r w:rsidR="002E73BB" w:rsidRPr="002E73BB">
        <w:rPr>
          <w:rFonts w:ascii="Arial" w:hAnsi="Arial" w:cs="Arial"/>
          <w:b/>
          <w:bCs/>
          <w:sz w:val="36"/>
          <w:szCs w:val="36"/>
          <w:u w:val="single"/>
        </w:rPr>
        <w:t>reclaman en Pamplona mayor colaboración público-privada para acercar</w:t>
      </w:r>
      <w:r w:rsidRPr="002E73BB">
        <w:rPr>
          <w:rFonts w:ascii="Arial" w:hAnsi="Arial" w:cs="Arial"/>
          <w:b/>
          <w:bCs/>
          <w:sz w:val="36"/>
          <w:szCs w:val="36"/>
          <w:u w:val="single"/>
        </w:rPr>
        <w:t xml:space="preserve"> la ciencia</w:t>
      </w:r>
      <w:r w:rsidR="002E73BB" w:rsidRPr="002E73BB">
        <w:rPr>
          <w:rFonts w:ascii="Arial" w:hAnsi="Arial" w:cs="Arial"/>
          <w:b/>
          <w:bCs/>
          <w:sz w:val="36"/>
          <w:szCs w:val="36"/>
          <w:u w:val="single"/>
        </w:rPr>
        <w:t xml:space="preserve"> a las pymes</w:t>
      </w:r>
      <w:r w:rsidRPr="002E73BB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14:paraId="2B31D8BB" w14:textId="77777777" w:rsidR="00FB1A74" w:rsidRPr="00321EB0" w:rsidRDefault="00FB1A74" w:rsidP="00FB1A74">
      <w:pPr>
        <w:pStyle w:val="NormalWeb"/>
        <w:jc w:val="center"/>
        <w:rPr>
          <w:rFonts w:ascii="Arial" w:hAnsi="Arial" w:cs="Arial"/>
          <w:b/>
          <w:bCs/>
          <w:sz w:val="10"/>
          <w:szCs w:val="28"/>
          <w:u w:val="single"/>
        </w:rPr>
      </w:pPr>
    </w:p>
    <w:p w14:paraId="32544544" w14:textId="5ECDB612" w:rsidR="00FB1A74" w:rsidRPr="00321EB0" w:rsidRDefault="00C44910" w:rsidP="002E73BB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Univers" w:hAnsi="Univers"/>
          <w:b/>
          <w:color w:val="000000"/>
        </w:rPr>
      </w:pPr>
      <w:r>
        <w:rPr>
          <w:rFonts w:ascii="Univers" w:hAnsi="Univers"/>
          <w:b/>
          <w:color w:val="000000"/>
        </w:rPr>
        <w:t>Fue la principal conclusión de la presentación este martes de unos galardones que</w:t>
      </w:r>
      <w:r w:rsidR="002E73BB">
        <w:rPr>
          <w:rFonts w:ascii="Univers" w:hAnsi="Univers"/>
          <w:b/>
          <w:color w:val="000000"/>
        </w:rPr>
        <w:t xml:space="preserve"> </w:t>
      </w:r>
      <w:r w:rsidR="00FB1A74" w:rsidRPr="00321EB0">
        <w:rPr>
          <w:rFonts w:ascii="Univers" w:hAnsi="Univers"/>
          <w:b/>
          <w:color w:val="000000"/>
        </w:rPr>
        <w:t>tienen como objetivo principal promove</w:t>
      </w:r>
      <w:r w:rsidR="00FB1A74">
        <w:rPr>
          <w:rFonts w:ascii="Univers" w:hAnsi="Univers"/>
          <w:b/>
          <w:color w:val="000000"/>
        </w:rPr>
        <w:t xml:space="preserve">r e impulsar la investigación, </w:t>
      </w:r>
      <w:r w:rsidR="00FB1A74" w:rsidRPr="00321EB0">
        <w:rPr>
          <w:rFonts w:ascii="Univers" w:hAnsi="Univers"/>
          <w:b/>
          <w:color w:val="000000"/>
        </w:rPr>
        <w:t>la ciencia</w:t>
      </w:r>
      <w:r w:rsidR="005F48D6">
        <w:rPr>
          <w:rFonts w:ascii="Univers" w:hAnsi="Univers"/>
          <w:b/>
          <w:color w:val="000000"/>
        </w:rPr>
        <w:t>, la innovación</w:t>
      </w:r>
      <w:r w:rsidR="00FB1A74">
        <w:rPr>
          <w:rFonts w:ascii="Univers" w:hAnsi="Univers"/>
          <w:b/>
          <w:color w:val="000000"/>
        </w:rPr>
        <w:t xml:space="preserve"> y el emprendimiento en España.</w:t>
      </w:r>
      <w:r w:rsidR="00FB1A74" w:rsidRPr="00321EB0">
        <w:rPr>
          <w:rFonts w:ascii="Univers" w:hAnsi="Univers"/>
          <w:b/>
          <w:color w:val="000000"/>
        </w:rPr>
        <w:t xml:space="preserve"> </w:t>
      </w:r>
    </w:p>
    <w:p w14:paraId="2752F8FB" w14:textId="0DE1C4B2" w:rsidR="00F47778" w:rsidRPr="00F47778" w:rsidRDefault="00FB1A74" w:rsidP="00F47778">
      <w:pPr>
        <w:numPr>
          <w:ilvl w:val="0"/>
          <w:numId w:val="5"/>
        </w:numPr>
        <w:spacing w:after="0" w:line="276" w:lineRule="auto"/>
        <w:jc w:val="both"/>
        <w:rPr>
          <w:rFonts w:ascii="Univers" w:hAnsi="Univers"/>
          <w:b/>
          <w:color w:val="000000"/>
        </w:rPr>
      </w:pPr>
      <w:r w:rsidRPr="00321EB0">
        <w:rPr>
          <w:rFonts w:ascii="Univers" w:hAnsi="Univers"/>
          <w:b/>
          <w:color w:val="000000"/>
        </w:rPr>
        <w:t>En la cita</w:t>
      </w:r>
      <w:r w:rsidR="00F47778">
        <w:rPr>
          <w:rFonts w:ascii="Univers" w:hAnsi="Univers"/>
          <w:b/>
          <w:color w:val="000000"/>
        </w:rPr>
        <w:t>, organizada por la Fundación Premios Rei Jaume I con la colaboración de la Asociación Valenciana de Empresrios (AVE) y ADEFAN</w:t>
      </w:r>
      <w:r w:rsidRPr="00321EB0">
        <w:rPr>
          <w:rFonts w:ascii="Univers" w:hAnsi="Univers"/>
          <w:b/>
          <w:color w:val="000000"/>
        </w:rPr>
        <w:t xml:space="preserve"> han participado empresarios</w:t>
      </w:r>
      <w:r>
        <w:rPr>
          <w:rFonts w:ascii="Univers" w:hAnsi="Univers"/>
          <w:b/>
          <w:color w:val="000000"/>
        </w:rPr>
        <w:t>, institutos de investigación y premiados, entre otros</w:t>
      </w:r>
      <w:r w:rsidR="00F47778">
        <w:rPr>
          <w:rFonts w:ascii="Univers" w:hAnsi="Univers"/>
          <w:b/>
          <w:color w:val="000000"/>
        </w:rPr>
        <w:t xml:space="preserve">. A todos ellos </w:t>
      </w:r>
      <w:r w:rsidR="00C44910">
        <w:rPr>
          <w:rFonts w:ascii="Univers" w:hAnsi="Univers"/>
          <w:b/>
          <w:color w:val="000000"/>
        </w:rPr>
        <w:t xml:space="preserve">se </w:t>
      </w:r>
      <w:r w:rsidR="00F47778">
        <w:rPr>
          <w:rFonts w:ascii="Univers" w:hAnsi="Univers"/>
          <w:b/>
          <w:color w:val="000000"/>
        </w:rPr>
        <w:t xml:space="preserve">les </w:t>
      </w:r>
      <w:r w:rsidR="00C44910">
        <w:rPr>
          <w:rFonts w:ascii="Univers" w:hAnsi="Univers"/>
          <w:b/>
          <w:color w:val="000000"/>
        </w:rPr>
        <w:t xml:space="preserve">ha recordado que el plazo para la presentación de candidaturas </w:t>
      </w:r>
      <w:r w:rsidR="00967EE7">
        <w:rPr>
          <w:rFonts w:ascii="Univers" w:hAnsi="Univers"/>
          <w:b/>
          <w:color w:val="000000"/>
        </w:rPr>
        <w:t xml:space="preserve">para la edición de este año </w:t>
      </w:r>
      <w:r w:rsidR="00C44910">
        <w:rPr>
          <w:rFonts w:ascii="Univers" w:hAnsi="Univers"/>
          <w:b/>
          <w:color w:val="000000"/>
        </w:rPr>
        <w:t xml:space="preserve">ya está </w:t>
      </w:r>
      <w:r w:rsidR="00573D4F">
        <w:rPr>
          <w:rFonts w:ascii="Univers" w:hAnsi="Univers"/>
          <w:b/>
          <w:color w:val="000000"/>
        </w:rPr>
        <w:t>abierto</w:t>
      </w:r>
      <w:r w:rsidR="00C44910">
        <w:rPr>
          <w:rFonts w:ascii="Univers" w:hAnsi="Univers"/>
          <w:b/>
          <w:color w:val="000000"/>
        </w:rPr>
        <w:t>.</w:t>
      </w:r>
    </w:p>
    <w:p w14:paraId="13A47A58" w14:textId="77777777" w:rsidR="00FB1A74" w:rsidRPr="00321EB0" w:rsidRDefault="00FB1A74" w:rsidP="00FB1A74">
      <w:pPr>
        <w:spacing w:line="360" w:lineRule="auto"/>
        <w:ind w:left="360"/>
        <w:rPr>
          <w:rFonts w:ascii="Univers" w:hAnsi="Univers"/>
          <w:b/>
          <w:color w:val="000000"/>
        </w:rPr>
      </w:pPr>
    </w:p>
    <w:p w14:paraId="12799C15" w14:textId="4C27FC1C" w:rsidR="002253E6" w:rsidRPr="00163714" w:rsidRDefault="0008166F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b/>
          <w:bCs/>
          <w:sz w:val="24"/>
          <w:szCs w:val="24"/>
        </w:rPr>
        <w:t>Pamplona</w:t>
      </w:r>
      <w:r w:rsidR="00FB1A74" w:rsidRPr="00163714">
        <w:rPr>
          <w:rFonts w:ascii="Arial Narrow" w:hAnsi="Arial Narrow"/>
          <w:b/>
          <w:bCs/>
          <w:sz w:val="24"/>
          <w:szCs w:val="24"/>
        </w:rPr>
        <w:t>,</w:t>
      </w:r>
      <w:r w:rsidR="00D047E7" w:rsidRPr="0016371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163714">
        <w:rPr>
          <w:rFonts w:ascii="Arial Narrow" w:hAnsi="Arial Narrow"/>
          <w:b/>
          <w:bCs/>
          <w:sz w:val="24"/>
          <w:szCs w:val="24"/>
        </w:rPr>
        <w:t>30</w:t>
      </w:r>
      <w:r w:rsidR="00673C05" w:rsidRPr="00163714">
        <w:rPr>
          <w:rFonts w:ascii="Arial Narrow" w:hAnsi="Arial Narrow"/>
          <w:b/>
          <w:bCs/>
          <w:sz w:val="24"/>
          <w:szCs w:val="24"/>
        </w:rPr>
        <w:t xml:space="preserve"> de</w:t>
      </w:r>
      <w:r w:rsidRPr="00163714">
        <w:rPr>
          <w:rFonts w:ascii="Arial Narrow" w:hAnsi="Arial Narrow"/>
          <w:b/>
          <w:bCs/>
          <w:sz w:val="24"/>
          <w:szCs w:val="24"/>
        </w:rPr>
        <w:t xml:space="preserve"> enero</w:t>
      </w:r>
      <w:r w:rsidR="00673C05" w:rsidRPr="00163714">
        <w:rPr>
          <w:rFonts w:ascii="Arial Narrow" w:hAnsi="Arial Narrow"/>
          <w:b/>
          <w:bCs/>
          <w:sz w:val="24"/>
          <w:szCs w:val="24"/>
        </w:rPr>
        <w:t xml:space="preserve"> de 202</w:t>
      </w:r>
      <w:r w:rsidRPr="00163714">
        <w:rPr>
          <w:rFonts w:ascii="Arial Narrow" w:hAnsi="Arial Narrow"/>
          <w:b/>
          <w:bCs/>
          <w:sz w:val="24"/>
          <w:szCs w:val="24"/>
        </w:rPr>
        <w:t>4</w:t>
      </w:r>
      <w:r w:rsidR="00673C05" w:rsidRPr="00163714">
        <w:rPr>
          <w:rFonts w:ascii="Arial Narrow" w:hAnsi="Arial Narrow"/>
          <w:sz w:val="24"/>
          <w:szCs w:val="24"/>
        </w:rPr>
        <w:t>.-</w:t>
      </w:r>
      <w:r w:rsidR="00FB1A74" w:rsidRPr="00163714">
        <w:rPr>
          <w:rFonts w:ascii="Arial Narrow" w:hAnsi="Arial Narrow"/>
          <w:sz w:val="24"/>
          <w:szCs w:val="24"/>
        </w:rPr>
        <w:t xml:space="preserve"> </w:t>
      </w:r>
      <w:r w:rsidR="002253E6" w:rsidRPr="00163714">
        <w:rPr>
          <w:rFonts w:ascii="Arial Narrow" w:hAnsi="Arial Narrow"/>
          <w:sz w:val="24"/>
          <w:szCs w:val="24"/>
        </w:rPr>
        <w:t xml:space="preserve">La investigación, la ciencia y el sector privado comparten una clara vocación de servicio a la sociedad. Sin embargo, sus agentes (universidades, centros de investigación y empresas) no terminan de estar </w:t>
      </w:r>
      <w:r w:rsidR="001941AC" w:rsidRPr="00163714">
        <w:rPr>
          <w:rFonts w:ascii="Arial Narrow" w:hAnsi="Arial Narrow"/>
          <w:sz w:val="24"/>
          <w:szCs w:val="24"/>
        </w:rPr>
        <w:t>alineados del todo</w:t>
      </w:r>
      <w:r w:rsidR="002253E6" w:rsidRPr="00163714">
        <w:rPr>
          <w:rFonts w:ascii="Arial Narrow" w:hAnsi="Arial Narrow"/>
          <w:sz w:val="24"/>
          <w:szCs w:val="24"/>
        </w:rPr>
        <w:t>. Los Premios Rei Jaume I, presentados este martes</w:t>
      </w:r>
      <w:r w:rsidR="009229D9" w:rsidRPr="00163714">
        <w:rPr>
          <w:rFonts w:ascii="Arial Narrow" w:hAnsi="Arial Narrow"/>
          <w:sz w:val="24"/>
          <w:szCs w:val="24"/>
        </w:rPr>
        <w:t xml:space="preserve"> </w:t>
      </w:r>
      <w:r w:rsidR="002253E6" w:rsidRPr="00163714">
        <w:rPr>
          <w:rFonts w:ascii="Arial Narrow" w:hAnsi="Arial Narrow"/>
          <w:sz w:val="24"/>
          <w:szCs w:val="24"/>
        </w:rPr>
        <w:t>en</w:t>
      </w:r>
      <w:r w:rsidR="009229D9" w:rsidRPr="00163714">
        <w:rPr>
          <w:rFonts w:ascii="Arial Narrow" w:hAnsi="Arial Narrow"/>
          <w:sz w:val="24"/>
          <w:szCs w:val="24"/>
        </w:rPr>
        <w:t xml:space="preserve"> un encuentro celebrado</w:t>
      </w:r>
      <w:r w:rsidR="002253E6" w:rsidRPr="00163714">
        <w:rPr>
          <w:rFonts w:ascii="Arial Narrow" w:hAnsi="Arial Narrow"/>
          <w:sz w:val="24"/>
          <w:szCs w:val="24"/>
        </w:rPr>
        <w:t xml:space="preserve"> </w:t>
      </w:r>
      <w:r w:rsidR="00573D4F">
        <w:rPr>
          <w:rFonts w:ascii="Arial Narrow" w:hAnsi="Arial Narrow"/>
          <w:sz w:val="24"/>
          <w:szCs w:val="24"/>
        </w:rPr>
        <w:t xml:space="preserve">en </w:t>
      </w:r>
      <w:r w:rsidR="002253E6" w:rsidRPr="00163714">
        <w:rPr>
          <w:rFonts w:ascii="Arial Narrow" w:hAnsi="Arial Narrow"/>
          <w:sz w:val="24"/>
          <w:szCs w:val="24"/>
        </w:rPr>
        <w:t>el Museo de la Universidad de Navarra, en Pamplona, buscan precisamente</w:t>
      </w:r>
      <w:r w:rsidR="001941AC" w:rsidRPr="00163714">
        <w:rPr>
          <w:rFonts w:ascii="Arial Narrow" w:hAnsi="Arial Narrow"/>
          <w:sz w:val="24"/>
          <w:szCs w:val="24"/>
        </w:rPr>
        <w:t xml:space="preserve"> reducir esa distancia y</w:t>
      </w:r>
      <w:r w:rsidR="002253E6" w:rsidRPr="00163714">
        <w:rPr>
          <w:rFonts w:ascii="Arial Narrow" w:hAnsi="Arial Narrow"/>
          <w:sz w:val="24"/>
          <w:szCs w:val="24"/>
        </w:rPr>
        <w:t xml:space="preserve"> acercar </w:t>
      </w:r>
      <w:r w:rsidR="001941AC" w:rsidRPr="00163714">
        <w:rPr>
          <w:rFonts w:ascii="Arial Narrow" w:hAnsi="Arial Narrow"/>
          <w:sz w:val="24"/>
          <w:szCs w:val="24"/>
        </w:rPr>
        <w:t xml:space="preserve">ambos vectores para impulsar el crecimiento y la evolución de la sociedad. </w:t>
      </w:r>
    </w:p>
    <w:p w14:paraId="08633DA2" w14:textId="4A3B767F" w:rsidR="00163714" w:rsidRDefault="009229D9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sz w:val="24"/>
          <w:szCs w:val="24"/>
        </w:rPr>
        <w:t xml:space="preserve">De </w:t>
      </w:r>
      <w:r w:rsidR="001B1447" w:rsidRPr="00163714">
        <w:rPr>
          <w:rFonts w:ascii="Arial Narrow" w:hAnsi="Arial Narrow"/>
          <w:sz w:val="24"/>
          <w:szCs w:val="24"/>
        </w:rPr>
        <w:t xml:space="preserve">todo ello han debatido </w:t>
      </w:r>
      <w:r w:rsidRPr="00163714">
        <w:rPr>
          <w:rFonts w:ascii="Arial Narrow" w:hAnsi="Arial Narrow"/>
          <w:sz w:val="24"/>
          <w:szCs w:val="24"/>
        </w:rPr>
        <w:t xml:space="preserve">precisamente los investigadores y empresarios invitados a la mesa de debate que se </w:t>
      </w:r>
      <w:r w:rsidR="001B1447" w:rsidRPr="00163714">
        <w:rPr>
          <w:rFonts w:ascii="Arial Narrow" w:hAnsi="Arial Narrow"/>
          <w:sz w:val="24"/>
          <w:szCs w:val="24"/>
        </w:rPr>
        <w:t>ha celebrado</w:t>
      </w:r>
      <w:r w:rsidRPr="00163714">
        <w:rPr>
          <w:rFonts w:ascii="Arial Narrow" w:hAnsi="Arial Narrow"/>
          <w:sz w:val="24"/>
          <w:szCs w:val="24"/>
        </w:rPr>
        <w:t xml:space="preserve"> con motivo de esta </w:t>
      </w:r>
      <w:r w:rsidR="001B1447" w:rsidRPr="00163714">
        <w:rPr>
          <w:rFonts w:ascii="Arial Narrow" w:hAnsi="Arial Narrow"/>
          <w:sz w:val="24"/>
          <w:szCs w:val="24"/>
        </w:rPr>
        <w:t>jornada de presentación</w:t>
      </w:r>
      <w:r w:rsidRPr="00163714">
        <w:rPr>
          <w:rFonts w:ascii="Arial Narrow" w:hAnsi="Arial Narrow"/>
          <w:sz w:val="24"/>
          <w:szCs w:val="24"/>
        </w:rPr>
        <w:t xml:space="preserve">. Un foro </w:t>
      </w:r>
      <w:r w:rsidR="00A86651" w:rsidRPr="00163714">
        <w:rPr>
          <w:rFonts w:ascii="Arial Narrow" w:hAnsi="Arial Narrow"/>
          <w:sz w:val="24"/>
          <w:szCs w:val="24"/>
        </w:rPr>
        <w:t>moderado por el divulgador científico</w:t>
      </w:r>
      <w:r w:rsidR="000607EC">
        <w:rPr>
          <w:rFonts w:ascii="Arial Narrow" w:hAnsi="Arial Narrow"/>
          <w:sz w:val="24"/>
          <w:szCs w:val="24"/>
        </w:rPr>
        <w:t>,</w:t>
      </w:r>
      <w:r w:rsidR="001B1447" w:rsidRPr="00163714">
        <w:rPr>
          <w:rFonts w:ascii="Arial Narrow" w:hAnsi="Arial Narrow"/>
          <w:sz w:val="24"/>
          <w:szCs w:val="24"/>
        </w:rPr>
        <w:t xml:space="preserve"> profesor de la Universidad de La Rioja</w:t>
      </w:r>
      <w:r w:rsidR="000607EC">
        <w:rPr>
          <w:rFonts w:ascii="Arial Narrow" w:hAnsi="Arial Narrow"/>
          <w:sz w:val="24"/>
          <w:szCs w:val="24"/>
        </w:rPr>
        <w:t xml:space="preserve"> y presentador del programa </w:t>
      </w:r>
      <w:r w:rsidR="00573D4F">
        <w:rPr>
          <w:rFonts w:ascii="Arial Narrow" w:hAnsi="Arial Narrow"/>
          <w:sz w:val="24"/>
          <w:szCs w:val="24"/>
        </w:rPr>
        <w:t>Ó</w:t>
      </w:r>
      <w:r w:rsidR="000607EC">
        <w:rPr>
          <w:rFonts w:ascii="Arial Narrow" w:hAnsi="Arial Narrow"/>
          <w:sz w:val="24"/>
          <w:szCs w:val="24"/>
        </w:rPr>
        <w:t>rbita Laika de TVE</w:t>
      </w:r>
      <w:r w:rsidR="001B1447" w:rsidRPr="00163714">
        <w:rPr>
          <w:rFonts w:ascii="Arial Narrow" w:hAnsi="Arial Narrow"/>
          <w:sz w:val="24"/>
          <w:szCs w:val="24"/>
        </w:rPr>
        <w:t xml:space="preserve">, </w:t>
      </w:r>
      <w:r w:rsidR="001B1447" w:rsidRPr="00163714">
        <w:rPr>
          <w:rFonts w:ascii="Arial Narrow" w:hAnsi="Arial Narrow"/>
          <w:b/>
          <w:bCs/>
          <w:sz w:val="24"/>
          <w:szCs w:val="24"/>
        </w:rPr>
        <w:t>Eduardo Sáenz</w:t>
      </w:r>
      <w:r w:rsidR="001B1447" w:rsidRPr="00163714">
        <w:rPr>
          <w:rFonts w:ascii="Arial Narrow" w:hAnsi="Arial Narrow"/>
          <w:sz w:val="24"/>
          <w:szCs w:val="24"/>
        </w:rPr>
        <w:t xml:space="preserve">, </w:t>
      </w:r>
      <w:r w:rsidRPr="00163714">
        <w:rPr>
          <w:rFonts w:ascii="Arial Narrow" w:hAnsi="Arial Narrow"/>
          <w:sz w:val="24"/>
          <w:szCs w:val="24"/>
        </w:rPr>
        <w:t xml:space="preserve">en el que los participantes </w:t>
      </w:r>
      <w:r w:rsidR="00C44910" w:rsidRPr="00163714">
        <w:rPr>
          <w:rFonts w:ascii="Arial Narrow" w:hAnsi="Arial Narrow"/>
          <w:sz w:val="24"/>
          <w:szCs w:val="24"/>
        </w:rPr>
        <w:t xml:space="preserve">han coincidido </w:t>
      </w:r>
      <w:r w:rsidRPr="00163714">
        <w:rPr>
          <w:rFonts w:ascii="Arial Narrow" w:hAnsi="Arial Narrow"/>
          <w:sz w:val="24"/>
          <w:szCs w:val="24"/>
        </w:rPr>
        <w:t>en la necesidad de impulsar foros de encuentro</w:t>
      </w:r>
      <w:r w:rsidR="001B1447" w:rsidRPr="00163714">
        <w:rPr>
          <w:rFonts w:ascii="Arial Narrow" w:hAnsi="Arial Narrow"/>
          <w:sz w:val="24"/>
          <w:szCs w:val="24"/>
        </w:rPr>
        <w:t xml:space="preserve"> que fomenten la necesaria confianza </w:t>
      </w:r>
      <w:r w:rsidRPr="00163714">
        <w:rPr>
          <w:rFonts w:ascii="Arial Narrow" w:hAnsi="Arial Narrow"/>
          <w:sz w:val="24"/>
          <w:szCs w:val="24"/>
        </w:rPr>
        <w:t>y en el que</w:t>
      </w:r>
      <w:r w:rsidR="001B1447" w:rsidRPr="00163714">
        <w:rPr>
          <w:rFonts w:ascii="Arial Narrow" w:hAnsi="Arial Narrow"/>
          <w:sz w:val="24"/>
          <w:szCs w:val="24"/>
        </w:rPr>
        <w:t xml:space="preserve"> han reclamado </w:t>
      </w:r>
      <w:r w:rsidRPr="00163714">
        <w:rPr>
          <w:rFonts w:ascii="Arial Narrow" w:hAnsi="Arial Narrow"/>
          <w:sz w:val="24"/>
          <w:szCs w:val="24"/>
        </w:rPr>
        <w:t xml:space="preserve">una mayor colaboración público-privada para acercar la ciencia sobre todo a las pymes. </w:t>
      </w:r>
    </w:p>
    <w:p w14:paraId="47468FB8" w14:textId="7E29104C" w:rsidR="009229D9" w:rsidRPr="00163714" w:rsidRDefault="001B1447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sz w:val="24"/>
          <w:szCs w:val="24"/>
        </w:rPr>
        <w:t>En esa demanda</w:t>
      </w:r>
      <w:r w:rsidR="00C44910" w:rsidRPr="00163714">
        <w:rPr>
          <w:rFonts w:ascii="Arial Narrow" w:hAnsi="Arial Narrow"/>
          <w:sz w:val="24"/>
          <w:szCs w:val="24"/>
        </w:rPr>
        <w:t xml:space="preserve"> ha incidido</w:t>
      </w:r>
      <w:r w:rsidR="009229D9" w:rsidRPr="00163714">
        <w:rPr>
          <w:rFonts w:ascii="Arial Narrow" w:hAnsi="Arial Narrow"/>
          <w:sz w:val="24"/>
          <w:szCs w:val="24"/>
        </w:rPr>
        <w:t xml:space="preserve"> especialmente, la vicepresidenta de MTorres</w:t>
      </w:r>
      <w:r w:rsidR="009229D9" w:rsidRPr="00163714">
        <w:rPr>
          <w:rFonts w:ascii="Arial Narrow" w:hAnsi="Arial Narrow"/>
          <w:b/>
          <w:bCs/>
          <w:sz w:val="24"/>
          <w:szCs w:val="24"/>
        </w:rPr>
        <w:t>, Yolanda Torres</w:t>
      </w:r>
      <w:r w:rsidRPr="00163714">
        <w:rPr>
          <w:rFonts w:ascii="Arial Narrow" w:hAnsi="Arial Narrow"/>
          <w:sz w:val="24"/>
          <w:szCs w:val="24"/>
        </w:rPr>
        <w:t xml:space="preserve">. “Las grandes y medianas empresas necesitamos que las pequeñas también accedan a la tecnología y la innovación para que puedan seguir en el mercado generando valor”, ha explicado. Ahí, Torres ha considerado que el papel que deben desempeñar la administración y sus ventanillas únicas “es fundamental”. </w:t>
      </w:r>
      <w:r w:rsidR="00C44910" w:rsidRPr="00163714">
        <w:rPr>
          <w:rFonts w:ascii="Arial Narrow" w:hAnsi="Arial Narrow"/>
          <w:sz w:val="24"/>
          <w:szCs w:val="24"/>
        </w:rPr>
        <w:t xml:space="preserve">“Como sociedad, no nos podemos permitir que las pequeñas empresas sigan quedándose fuera de los grandes proyectos de investigación”, ha asegurado. </w:t>
      </w:r>
    </w:p>
    <w:p w14:paraId="5A3C0B1C" w14:textId="20D4F1D4" w:rsidR="00C44910" w:rsidRPr="00163714" w:rsidRDefault="00C44910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sz w:val="24"/>
          <w:szCs w:val="24"/>
        </w:rPr>
        <w:t xml:space="preserve">Siguiendo esa misma línea, </w:t>
      </w:r>
      <w:r w:rsidRPr="00163714">
        <w:rPr>
          <w:rFonts w:ascii="Arial Narrow" w:hAnsi="Arial Narrow"/>
          <w:b/>
          <w:bCs/>
          <w:sz w:val="24"/>
          <w:szCs w:val="24"/>
        </w:rPr>
        <w:t>Benito Jiménez</w:t>
      </w:r>
      <w:r w:rsidRPr="00163714">
        <w:rPr>
          <w:rFonts w:ascii="Arial Narrow" w:hAnsi="Arial Narrow"/>
          <w:sz w:val="24"/>
          <w:szCs w:val="24"/>
        </w:rPr>
        <w:t xml:space="preserve">, presidente y CEO de Congelados de Navarra y premio Rei Jaume I en la categoría Emprendedor en 2021 ha defendido la necesidad de generar ecosistemas de investigación “que vayan mucho más allá del tema de los incentivos fiscales”. “A </w:t>
      </w:r>
      <w:r w:rsidRPr="00163714">
        <w:rPr>
          <w:rFonts w:ascii="Arial Narrow" w:hAnsi="Arial Narrow"/>
          <w:sz w:val="24"/>
          <w:szCs w:val="24"/>
        </w:rPr>
        <w:lastRenderedPageBreak/>
        <w:t xml:space="preserve">más colaboración, más dispuestos estaremos los empresarios a invertir en investigación”, ha añadido. </w:t>
      </w:r>
    </w:p>
    <w:p w14:paraId="79C97B07" w14:textId="77777777" w:rsidR="000836C6" w:rsidRPr="00163714" w:rsidRDefault="001B1447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sz w:val="24"/>
          <w:szCs w:val="24"/>
        </w:rPr>
        <w:t xml:space="preserve">Por su parte, el director científico del CIMA de la Universidad de Navarra, </w:t>
      </w:r>
      <w:r w:rsidRPr="00163714">
        <w:rPr>
          <w:rFonts w:ascii="Arial Narrow" w:hAnsi="Arial Narrow"/>
          <w:b/>
          <w:bCs/>
          <w:sz w:val="24"/>
          <w:szCs w:val="24"/>
        </w:rPr>
        <w:t>Antonio Pineda</w:t>
      </w:r>
      <w:r w:rsidRPr="00163714">
        <w:rPr>
          <w:rFonts w:ascii="Arial Narrow" w:hAnsi="Arial Narrow"/>
          <w:sz w:val="24"/>
          <w:szCs w:val="24"/>
        </w:rPr>
        <w:t xml:space="preserve">, ha planteado la importancia de debatir sobre “los intangibles” que facilitan el movimiento de los investigadores y científicos. “Me gustaría que se abordara </w:t>
      </w:r>
      <w:r w:rsidR="000836C6" w:rsidRPr="00163714">
        <w:rPr>
          <w:rFonts w:ascii="Arial Narrow" w:hAnsi="Arial Narrow"/>
          <w:sz w:val="24"/>
          <w:szCs w:val="24"/>
        </w:rPr>
        <w:t xml:space="preserve">más </w:t>
      </w:r>
      <w:r w:rsidRPr="00163714">
        <w:rPr>
          <w:rFonts w:ascii="Arial Narrow" w:hAnsi="Arial Narrow"/>
          <w:sz w:val="24"/>
          <w:szCs w:val="24"/>
        </w:rPr>
        <w:t xml:space="preserve">este aspecto para facilitar la atracción del talento”, ha expresado. </w:t>
      </w:r>
    </w:p>
    <w:p w14:paraId="6645DD51" w14:textId="62401371" w:rsidR="00163714" w:rsidRPr="00163714" w:rsidRDefault="000836C6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sz w:val="24"/>
          <w:szCs w:val="24"/>
        </w:rPr>
        <w:t xml:space="preserve">Mientras, </w:t>
      </w:r>
      <w:r w:rsidR="001B1447" w:rsidRPr="00163714">
        <w:rPr>
          <w:rFonts w:ascii="Arial Narrow" w:hAnsi="Arial Narrow"/>
          <w:b/>
          <w:bCs/>
          <w:sz w:val="24"/>
          <w:szCs w:val="24"/>
        </w:rPr>
        <w:t>Inés Echeverría</w:t>
      </w:r>
      <w:r w:rsidR="001B1447" w:rsidRPr="00163714">
        <w:rPr>
          <w:rFonts w:ascii="Arial Narrow" w:hAnsi="Arial Narrow"/>
          <w:sz w:val="24"/>
          <w:szCs w:val="24"/>
        </w:rPr>
        <w:t>, directora de I+D+i del CNTA</w:t>
      </w:r>
      <w:r w:rsidRPr="00163714">
        <w:rPr>
          <w:rFonts w:ascii="Arial Narrow" w:hAnsi="Arial Narrow"/>
          <w:sz w:val="24"/>
          <w:szCs w:val="24"/>
        </w:rPr>
        <w:t>, ha</w:t>
      </w:r>
      <w:r w:rsidR="007E76D6" w:rsidRPr="00163714">
        <w:rPr>
          <w:rFonts w:ascii="Arial Narrow" w:hAnsi="Arial Narrow"/>
          <w:sz w:val="24"/>
          <w:szCs w:val="24"/>
        </w:rPr>
        <w:t xml:space="preserve"> destacados las oportunidades, beneficios y ventajas que van a aportar, con vistas al futuro, biotecnología</w:t>
      </w:r>
      <w:r w:rsidR="00163714" w:rsidRPr="00163714">
        <w:rPr>
          <w:rFonts w:ascii="Arial Narrow" w:hAnsi="Arial Narrow"/>
          <w:sz w:val="24"/>
          <w:szCs w:val="24"/>
        </w:rPr>
        <w:t>, l</w:t>
      </w:r>
      <w:r w:rsidR="007E76D6" w:rsidRPr="00163714">
        <w:rPr>
          <w:rFonts w:ascii="Arial Narrow" w:hAnsi="Arial Narrow"/>
          <w:sz w:val="24"/>
          <w:szCs w:val="24"/>
        </w:rPr>
        <w:t xml:space="preserve">a digitalización y la Inteligencia Artificial (IA) “aplicadas </w:t>
      </w:r>
      <w:r w:rsidR="00163714" w:rsidRPr="00163714">
        <w:rPr>
          <w:rFonts w:ascii="Arial Narrow" w:hAnsi="Arial Narrow"/>
          <w:sz w:val="24"/>
          <w:szCs w:val="24"/>
        </w:rPr>
        <w:t xml:space="preserve">de una manera amplia para lograr organizaciones cada vez más eficientes”. </w:t>
      </w:r>
    </w:p>
    <w:p w14:paraId="6F725810" w14:textId="4F36BA9B" w:rsidR="00C44910" w:rsidRPr="00163714" w:rsidRDefault="00163714" w:rsidP="0016371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163714">
        <w:rPr>
          <w:rFonts w:ascii="Arial Narrow" w:hAnsi="Arial Narrow"/>
          <w:b/>
          <w:bCs/>
          <w:sz w:val="24"/>
          <w:szCs w:val="24"/>
        </w:rPr>
        <w:t>“LOS EMPRESARIOS DEBEN DAR UN PASO AL FRENTE”</w:t>
      </w:r>
    </w:p>
    <w:p w14:paraId="4BA26DD5" w14:textId="01A19D03" w:rsidR="00C44910" w:rsidRPr="00163714" w:rsidRDefault="00A93741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sz w:val="24"/>
          <w:szCs w:val="24"/>
        </w:rPr>
        <w:t>P</w:t>
      </w:r>
      <w:r w:rsidR="00C44910" w:rsidRPr="00163714">
        <w:rPr>
          <w:rFonts w:ascii="Arial Narrow" w:hAnsi="Arial Narrow"/>
          <w:sz w:val="24"/>
          <w:szCs w:val="24"/>
        </w:rPr>
        <w:t>reviamente</w:t>
      </w:r>
      <w:r w:rsidRPr="00163714">
        <w:rPr>
          <w:rFonts w:ascii="Arial Narrow" w:hAnsi="Arial Narrow"/>
          <w:sz w:val="24"/>
          <w:szCs w:val="24"/>
        </w:rPr>
        <w:t>,</w:t>
      </w:r>
      <w:r w:rsidR="00E127DC" w:rsidRPr="00163714">
        <w:rPr>
          <w:rFonts w:ascii="Arial Narrow" w:hAnsi="Arial Narrow"/>
          <w:sz w:val="24"/>
          <w:szCs w:val="24"/>
        </w:rPr>
        <w:t xml:space="preserve"> </w:t>
      </w:r>
      <w:r w:rsidRPr="00163714">
        <w:rPr>
          <w:rFonts w:ascii="Arial Narrow" w:hAnsi="Arial Narrow"/>
          <w:sz w:val="24"/>
          <w:szCs w:val="24"/>
        </w:rPr>
        <w:t>e</w:t>
      </w:r>
      <w:r w:rsidR="00E127DC" w:rsidRPr="00163714">
        <w:rPr>
          <w:rFonts w:ascii="Arial Narrow" w:hAnsi="Arial Narrow"/>
          <w:sz w:val="24"/>
          <w:szCs w:val="24"/>
        </w:rPr>
        <w:t>l presidente ejecutivo</w:t>
      </w:r>
      <w:r w:rsidRPr="00163714">
        <w:rPr>
          <w:rFonts w:ascii="Arial Narrow" w:hAnsi="Arial Narrow"/>
          <w:sz w:val="24"/>
          <w:szCs w:val="24"/>
        </w:rPr>
        <w:t xml:space="preserve"> de los Premios Rei Jaume I, </w:t>
      </w:r>
      <w:r w:rsidRPr="00163714">
        <w:rPr>
          <w:rFonts w:ascii="Arial Narrow" w:hAnsi="Arial Narrow"/>
          <w:b/>
          <w:bCs/>
          <w:sz w:val="24"/>
          <w:szCs w:val="24"/>
        </w:rPr>
        <w:t>Javier Quesada</w:t>
      </w:r>
      <w:r w:rsidRPr="00163714">
        <w:rPr>
          <w:rFonts w:ascii="Arial Narrow" w:hAnsi="Arial Narrow"/>
          <w:sz w:val="24"/>
          <w:szCs w:val="24"/>
        </w:rPr>
        <w:t>,</w:t>
      </w:r>
      <w:r w:rsidR="00E127DC" w:rsidRPr="00163714">
        <w:rPr>
          <w:rFonts w:ascii="Arial Narrow" w:hAnsi="Arial Narrow"/>
          <w:sz w:val="24"/>
          <w:szCs w:val="24"/>
        </w:rPr>
        <w:t xml:space="preserve"> ha sido el encargado de</w:t>
      </w:r>
      <w:r w:rsidR="00EB2FDC" w:rsidRPr="00163714">
        <w:rPr>
          <w:rFonts w:ascii="Arial Narrow" w:hAnsi="Arial Narrow"/>
          <w:sz w:val="24"/>
          <w:szCs w:val="24"/>
        </w:rPr>
        <w:t xml:space="preserve"> dar a conocer</w:t>
      </w:r>
      <w:r w:rsidR="00E127DC" w:rsidRPr="00163714">
        <w:rPr>
          <w:rFonts w:ascii="Arial Narrow" w:hAnsi="Arial Narrow"/>
          <w:sz w:val="24"/>
          <w:szCs w:val="24"/>
        </w:rPr>
        <w:t xml:space="preserve"> los Premios Rei Jaume I</w:t>
      </w:r>
      <w:r w:rsidR="00EB2FDC" w:rsidRPr="00163714">
        <w:rPr>
          <w:rFonts w:ascii="Arial Narrow" w:hAnsi="Arial Narrow"/>
          <w:sz w:val="24"/>
          <w:szCs w:val="24"/>
        </w:rPr>
        <w:t xml:space="preserve"> en Pamplona</w:t>
      </w:r>
      <w:r w:rsidR="00E127DC" w:rsidRPr="00163714">
        <w:rPr>
          <w:rFonts w:ascii="Arial Narrow" w:hAnsi="Arial Narrow"/>
          <w:sz w:val="24"/>
          <w:szCs w:val="24"/>
        </w:rPr>
        <w:t xml:space="preserve">, su trayectoria, sus premiados y sus fines principales. </w:t>
      </w:r>
      <w:r w:rsidRPr="00163714">
        <w:rPr>
          <w:rFonts w:ascii="Arial Narrow" w:hAnsi="Arial Narrow"/>
          <w:sz w:val="24"/>
          <w:szCs w:val="24"/>
        </w:rPr>
        <w:t xml:space="preserve">En ese sentido, ha alertado que “si </w:t>
      </w:r>
      <w:r w:rsidR="00E127DC" w:rsidRPr="00163714">
        <w:rPr>
          <w:rFonts w:ascii="Arial Narrow" w:hAnsi="Arial Narrow"/>
          <w:sz w:val="24"/>
          <w:szCs w:val="24"/>
        </w:rPr>
        <w:t>no se invierte en ciencia una parte significativa del PIB las consecuencias serán gravísimas y cuanto más tarde la empresa en aproximarse a la Ciencia y a la Tecnología, más riesgo correrá España de caer en la segunda o tercera división internacional”</w:t>
      </w:r>
      <w:r w:rsidRPr="00163714">
        <w:rPr>
          <w:rFonts w:ascii="Arial Narrow" w:hAnsi="Arial Narrow"/>
          <w:sz w:val="24"/>
          <w:szCs w:val="24"/>
        </w:rPr>
        <w:t>.</w:t>
      </w:r>
    </w:p>
    <w:p w14:paraId="68D9B9E3" w14:textId="30112141" w:rsidR="00163714" w:rsidRPr="00163714" w:rsidRDefault="00A93741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sz w:val="24"/>
          <w:szCs w:val="24"/>
        </w:rPr>
        <w:t>Mientras,</w:t>
      </w:r>
      <w:r w:rsidR="00EB2FDC" w:rsidRPr="00163714">
        <w:rPr>
          <w:rFonts w:ascii="Arial Narrow" w:hAnsi="Arial Narrow"/>
          <w:sz w:val="24"/>
          <w:szCs w:val="24"/>
        </w:rPr>
        <w:t xml:space="preserve"> e</w:t>
      </w:r>
      <w:r w:rsidR="00630784" w:rsidRPr="00163714">
        <w:rPr>
          <w:rFonts w:ascii="Arial Narrow" w:hAnsi="Arial Narrow"/>
          <w:sz w:val="24"/>
          <w:szCs w:val="24"/>
        </w:rPr>
        <w:t xml:space="preserve">l presidente de la Fundación, </w:t>
      </w:r>
      <w:r w:rsidR="00630784" w:rsidRPr="00163714">
        <w:rPr>
          <w:rFonts w:ascii="Arial Narrow" w:hAnsi="Arial Narrow"/>
          <w:b/>
          <w:bCs/>
          <w:sz w:val="24"/>
          <w:szCs w:val="24"/>
        </w:rPr>
        <w:t>Vicente Boluda</w:t>
      </w:r>
      <w:r w:rsidR="00EB2FDC" w:rsidRPr="00163714">
        <w:rPr>
          <w:rFonts w:ascii="Arial Narrow" w:hAnsi="Arial Narrow"/>
          <w:sz w:val="24"/>
          <w:szCs w:val="24"/>
        </w:rPr>
        <w:t>, máximo representante también de la Asociación Valenciana de Empresarios (AVE)</w:t>
      </w:r>
      <w:r w:rsidR="006302B6" w:rsidRPr="00163714">
        <w:rPr>
          <w:rFonts w:ascii="Arial Narrow" w:hAnsi="Arial Narrow"/>
          <w:sz w:val="24"/>
          <w:szCs w:val="24"/>
        </w:rPr>
        <w:t>,</w:t>
      </w:r>
      <w:r w:rsidR="00630784" w:rsidRPr="00163714">
        <w:rPr>
          <w:rFonts w:ascii="Arial Narrow" w:hAnsi="Arial Narrow"/>
          <w:sz w:val="24"/>
          <w:szCs w:val="24"/>
        </w:rPr>
        <w:t xml:space="preserve"> ha recordado que “estos premios deben lanzarlos la sociedad civil y estamos aquí con la única pretensión de que nos conozcan y nos apoyen”</w:t>
      </w:r>
      <w:r w:rsidR="00E127DC" w:rsidRPr="00163714">
        <w:rPr>
          <w:rFonts w:ascii="Arial Narrow" w:hAnsi="Arial Narrow"/>
          <w:sz w:val="24"/>
          <w:szCs w:val="24"/>
        </w:rPr>
        <w:t>.</w:t>
      </w:r>
      <w:r w:rsidR="002675BA" w:rsidRPr="00163714">
        <w:rPr>
          <w:rFonts w:ascii="Arial Narrow" w:hAnsi="Arial Narrow"/>
          <w:sz w:val="24"/>
          <w:szCs w:val="24"/>
        </w:rPr>
        <w:t xml:space="preserve"> En su opinión, las regiones líderes del mundo son aquellas en las que el sector privado más se implica. “Los empresarios debemos dar un paso al frente abriendo las puertas de nuestras organizaciones a científicos e investigadores que nos permitan innovar y, con ello, desarrollar nuestros proyectos empresariales”</w:t>
      </w:r>
      <w:r w:rsidRPr="00163714">
        <w:rPr>
          <w:rFonts w:ascii="Arial Narrow" w:hAnsi="Arial Narrow"/>
          <w:sz w:val="24"/>
          <w:szCs w:val="24"/>
        </w:rPr>
        <w:t>, ha añadido</w:t>
      </w:r>
      <w:r w:rsidR="002675BA" w:rsidRPr="00163714">
        <w:rPr>
          <w:rFonts w:ascii="Arial Narrow" w:hAnsi="Arial Narrow"/>
          <w:sz w:val="24"/>
          <w:szCs w:val="24"/>
        </w:rPr>
        <w:t xml:space="preserve">. </w:t>
      </w:r>
    </w:p>
    <w:p w14:paraId="46C647D0" w14:textId="2121C23A" w:rsidR="00163714" w:rsidRPr="000607EC" w:rsidRDefault="00163714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sz w:val="24"/>
          <w:szCs w:val="24"/>
        </w:rPr>
        <w:t xml:space="preserve">Siguiendo en esa misma línea, el presidente de la Asociación para el Desarrollo de la Empresa Familiar Navarra (ADEFAN), </w:t>
      </w:r>
      <w:r w:rsidRPr="00163714">
        <w:rPr>
          <w:rFonts w:ascii="Arial Narrow" w:hAnsi="Arial Narrow"/>
          <w:b/>
          <w:bCs/>
          <w:sz w:val="24"/>
          <w:szCs w:val="24"/>
        </w:rPr>
        <w:t>Iñaki Ecay</w:t>
      </w:r>
      <w:r w:rsidRPr="00163714">
        <w:rPr>
          <w:rFonts w:ascii="Arial Narrow" w:hAnsi="Arial Narrow"/>
          <w:sz w:val="24"/>
          <w:szCs w:val="24"/>
        </w:rPr>
        <w:t xml:space="preserve">, ha demandado trasladar a la sociedad “la verdadera aportación que las empresas realizan no solo a nivel económico sino en temas sociales y medioambientales”. </w:t>
      </w:r>
    </w:p>
    <w:p w14:paraId="6735F60A" w14:textId="77777777" w:rsidR="00C44910" w:rsidRPr="00163714" w:rsidRDefault="00A93741" w:rsidP="0016371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163714">
        <w:rPr>
          <w:rFonts w:ascii="Arial Narrow" w:hAnsi="Arial Narrow"/>
          <w:b/>
          <w:bCs/>
          <w:sz w:val="24"/>
          <w:szCs w:val="24"/>
        </w:rPr>
        <w:t>ABIERTO EL PLAZO PARA PRESENTAR CANDIDATURAS</w:t>
      </w:r>
    </w:p>
    <w:p w14:paraId="71FB94BE" w14:textId="77777777" w:rsidR="00C44910" w:rsidRPr="00163714" w:rsidRDefault="00EB2FDC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sz w:val="24"/>
          <w:szCs w:val="24"/>
        </w:rPr>
        <w:t>La presentación, que ha tenido lugar en el Museo Universidad de Navarra, en el campus universitario de Pamplona, ha sido organizada por la Fundación Premios Rei Jaume I con la colaboración de la Asociación Valenciana de Empresarios (AVE) y la Asociación para el Desarrollo de la Empresa Familiar Navarra (ADEFAN).</w:t>
      </w:r>
    </w:p>
    <w:p w14:paraId="269A8AFD" w14:textId="77777777" w:rsidR="00C44910" w:rsidRPr="00163714" w:rsidRDefault="00EB2FDC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sz w:val="24"/>
          <w:szCs w:val="24"/>
        </w:rPr>
        <w:t>El objetivo de esta iniciativa es acercar el mundo de la empresa a la ciencia e investigación, cuya contribución es esencial para el crecimiento y la evolución de la sociedad. Tras realizar presentaciones en Zaragoza, Madrid, Bilbao, Barcelona, Sevilla y Santiago, los Premios se han presentado en Pamplona bajo el lema “Al servicio de la Ciencia, la Innovación y el Emprendimiento”.</w:t>
      </w:r>
      <w:r w:rsidR="00425A5F" w:rsidRPr="00163714">
        <w:rPr>
          <w:rFonts w:ascii="Arial Narrow" w:hAnsi="Arial Narrow"/>
          <w:sz w:val="24"/>
          <w:szCs w:val="24"/>
        </w:rPr>
        <w:t xml:space="preserve"> Precisamente el plazo para presentar candidatos en las diferentes candidaturas está abierto hasta el 1 de abril y se pueden presentar en la propia web: </w:t>
      </w:r>
      <w:hyperlink r:id="rId7" w:history="1">
        <w:r w:rsidR="00425A5F" w:rsidRPr="00163714">
          <w:rPr>
            <w:rStyle w:val="Hipervnculo"/>
            <w:rFonts w:ascii="Arial Narrow" w:hAnsi="Arial Narrow"/>
            <w:sz w:val="24"/>
            <w:szCs w:val="24"/>
          </w:rPr>
          <w:t>www.fprj.es</w:t>
        </w:r>
      </w:hyperlink>
    </w:p>
    <w:p w14:paraId="2D1178DC" w14:textId="77777777" w:rsidR="00C44910" w:rsidRPr="00163714" w:rsidRDefault="00E127DC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sz w:val="24"/>
          <w:szCs w:val="24"/>
        </w:rPr>
        <w:lastRenderedPageBreak/>
        <w:t>Fomentar</w:t>
      </w:r>
      <w:r w:rsidR="00FB1A74" w:rsidRPr="00163714">
        <w:rPr>
          <w:rFonts w:ascii="Arial Narrow" w:hAnsi="Arial Narrow"/>
          <w:sz w:val="24"/>
          <w:szCs w:val="24"/>
        </w:rPr>
        <w:t xml:space="preserve"> el desarrollo de la ciencia, la investigación y el emprendimiento para contribuir al crecimiento y la evolución de la sociedad es el principal obje</w:t>
      </w:r>
      <w:r w:rsidR="00673C05" w:rsidRPr="00163714">
        <w:rPr>
          <w:rFonts w:ascii="Arial Narrow" w:hAnsi="Arial Narrow"/>
          <w:sz w:val="24"/>
          <w:szCs w:val="24"/>
        </w:rPr>
        <w:t>tivo de la Fundación Premios Rei Jau</w:t>
      </w:r>
      <w:r w:rsidR="00FB1A74" w:rsidRPr="00163714">
        <w:rPr>
          <w:rFonts w:ascii="Arial Narrow" w:hAnsi="Arial Narrow"/>
          <w:sz w:val="24"/>
          <w:szCs w:val="24"/>
        </w:rPr>
        <w:t>me I, que cada año</w:t>
      </w:r>
      <w:r w:rsidR="00673C05" w:rsidRPr="00163714">
        <w:rPr>
          <w:rFonts w:ascii="Arial Narrow" w:hAnsi="Arial Narrow"/>
          <w:sz w:val="24"/>
          <w:szCs w:val="24"/>
        </w:rPr>
        <w:t>, desde hace 3</w:t>
      </w:r>
      <w:r w:rsidR="00630784" w:rsidRPr="00163714">
        <w:rPr>
          <w:rFonts w:ascii="Arial Narrow" w:hAnsi="Arial Narrow"/>
          <w:sz w:val="24"/>
          <w:szCs w:val="24"/>
        </w:rPr>
        <w:t>5</w:t>
      </w:r>
      <w:r w:rsidR="00FB1A74" w:rsidRPr="00163714">
        <w:rPr>
          <w:rFonts w:ascii="Arial Narrow" w:hAnsi="Arial Narrow"/>
          <w:sz w:val="24"/>
          <w:szCs w:val="24"/>
        </w:rPr>
        <w:t xml:space="preserve"> años, premia en diferentes categorías a investigadores, científicos y empresarios cuya labor se haya desarrollado principalmente en España. </w:t>
      </w:r>
    </w:p>
    <w:p w14:paraId="73BE7E4A" w14:textId="5EA2F803" w:rsidR="00FB1A74" w:rsidRPr="00163714" w:rsidRDefault="00FB1A74" w:rsidP="00163714">
      <w:pPr>
        <w:jc w:val="both"/>
        <w:rPr>
          <w:rFonts w:ascii="Arial Narrow" w:hAnsi="Arial Narrow"/>
          <w:sz w:val="24"/>
          <w:szCs w:val="24"/>
        </w:rPr>
      </w:pPr>
      <w:r w:rsidRPr="00163714">
        <w:rPr>
          <w:rFonts w:ascii="Arial Narrow" w:hAnsi="Arial Narrow"/>
          <w:sz w:val="24"/>
          <w:szCs w:val="24"/>
        </w:rPr>
        <w:t>Entre los miembros del jurado que decide los merecedores, se encuentran cerca de una veintena de Premios Nobel, que se reúnen todos lo</w:t>
      </w:r>
      <w:r w:rsidR="00673C05" w:rsidRPr="00163714">
        <w:rPr>
          <w:rFonts w:ascii="Arial Narrow" w:hAnsi="Arial Narrow"/>
          <w:sz w:val="24"/>
          <w:szCs w:val="24"/>
        </w:rPr>
        <w:t>s años para tal fin en Valè</w:t>
      </w:r>
      <w:r w:rsidRPr="00163714">
        <w:rPr>
          <w:rFonts w:ascii="Arial Narrow" w:hAnsi="Arial Narrow"/>
          <w:sz w:val="24"/>
          <w:szCs w:val="24"/>
        </w:rPr>
        <w:t xml:space="preserve">ncia. Este año, la cita será el </w:t>
      </w:r>
      <w:r w:rsidR="00630784" w:rsidRPr="00163714">
        <w:rPr>
          <w:rFonts w:ascii="Arial Narrow" w:hAnsi="Arial Narrow"/>
          <w:sz w:val="24"/>
          <w:szCs w:val="24"/>
        </w:rPr>
        <w:t>3</w:t>
      </w:r>
      <w:r w:rsidRPr="00163714">
        <w:rPr>
          <w:rFonts w:ascii="Arial Narrow" w:hAnsi="Arial Narrow"/>
          <w:sz w:val="24"/>
          <w:szCs w:val="24"/>
        </w:rPr>
        <w:t xml:space="preserve"> y </w:t>
      </w:r>
      <w:r w:rsidR="00630784" w:rsidRPr="00163714">
        <w:rPr>
          <w:rFonts w:ascii="Arial Narrow" w:hAnsi="Arial Narrow"/>
          <w:sz w:val="24"/>
          <w:szCs w:val="24"/>
        </w:rPr>
        <w:t>4</w:t>
      </w:r>
      <w:r w:rsidRPr="00163714">
        <w:rPr>
          <w:rFonts w:ascii="Arial Narrow" w:hAnsi="Arial Narrow"/>
          <w:sz w:val="24"/>
          <w:szCs w:val="24"/>
        </w:rPr>
        <w:t xml:space="preserve"> de junio. El galardón consiste en una dotación económica de 100 mil euros, - con el compromiso de reinvertir una parte en investigación-, junto con medalla y diploma. </w:t>
      </w:r>
    </w:p>
    <w:p w14:paraId="2085630F" w14:textId="77777777" w:rsidR="00FB1A74" w:rsidRDefault="00FB1A74" w:rsidP="00A93741">
      <w:pPr>
        <w:jc w:val="both"/>
        <w:rPr>
          <w:rFonts w:ascii="Arial Narrow" w:hAnsi="Arial Narrow"/>
          <w:i/>
          <w:lang w:val="es-ES_tradnl"/>
        </w:rPr>
      </w:pPr>
    </w:p>
    <w:p w14:paraId="5BE55689" w14:textId="77777777" w:rsidR="00FF3FF1" w:rsidRPr="005902E2" w:rsidRDefault="00FF3FF1" w:rsidP="00FB1A74">
      <w:pPr>
        <w:rPr>
          <w:rFonts w:ascii="Arial Narrow" w:hAnsi="Arial Narrow"/>
          <w:i/>
          <w:lang w:val="es-ES_tradnl"/>
        </w:rPr>
      </w:pPr>
    </w:p>
    <w:p w14:paraId="38360BF1" w14:textId="44B52D93" w:rsidR="00FB1A74" w:rsidRPr="00F71737" w:rsidRDefault="00FB1A74" w:rsidP="00FB1A74">
      <w:pPr>
        <w:jc w:val="both"/>
        <w:rPr>
          <w:rFonts w:ascii="Arial Narrow" w:hAnsi="Arial Narrow" w:cs="Arial"/>
          <w:b/>
          <w:sz w:val="20"/>
          <w:szCs w:val="20"/>
        </w:rPr>
      </w:pPr>
      <w:r w:rsidRPr="00F71737">
        <w:rPr>
          <w:rFonts w:ascii="Arial Narrow" w:hAnsi="Arial Narrow" w:cs="Arial"/>
          <w:b/>
          <w:sz w:val="20"/>
          <w:szCs w:val="20"/>
        </w:rPr>
        <w:t>Sobre los Premios Re</w:t>
      </w:r>
      <w:r w:rsidR="00667D61">
        <w:rPr>
          <w:rFonts w:ascii="Arial Narrow" w:hAnsi="Arial Narrow" w:cs="Arial"/>
          <w:b/>
          <w:sz w:val="20"/>
          <w:szCs w:val="20"/>
        </w:rPr>
        <w:t>i</w:t>
      </w:r>
      <w:r w:rsidRPr="00F71737">
        <w:rPr>
          <w:rFonts w:ascii="Arial Narrow" w:hAnsi="Arial Narrow" w:cs="Arial"/>
          <w:b/>
          <w:sz w:val="20"/>
          <w:szCs w:val="20"/>
        </w:rPr>
        <w:t xml:space="preserve"> Jaime I</w:t>
      </w:r>
    </w:p>
    <w:p w14:paraId="0C75000F" w14:textId="77777777" w:rsidR="00FB1A74" w:rsidRPr="00F71737" w:rsidRDefault="00FB1A74" w:rsidP="00FB1A74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F8FFB50" w14:textId="0DD91FF1" w:rsidR="00FB1A74" w:rsidRPr="00F71737" w:rsidRDefault="00000000" w:rsidP="00FB1A74">
      <w:pPr>
        <w:ind w:firstLine="709"/>
        <w:jc w:val="both"/>
        <w:rPr>
          <w:rFonts w:ascii="Arial Narrow" w:hAnsi="Arial Narrow" w:cs="Arial"/>
          <w:sz w:val="20"/>
          <w:szCs w:val="20"/>
        </w:rPr>
      </w:pPr>
      <w:hyperlink r:id="rId8" w:history="1">
        <w:r w:rsidR="00FE270A">
          <w:rPr>
            <w:rStyle w:val="Hipervnculo"/>
            <w:rFonts w:ascii="Arial Narrow" w:hAnsi="Arial Narrow" w:cs="Arial"/>
            <w:sz w:val="20"/>
            <w:szCs w:val="20"/>
          </w:rPr>
          <w:t>Los Premios Rei Jau</w:t>
        </w:r>
        <w:r w:rsidR="00FB1A74" w:rsidRPr="00F71737">
          <w:rPr>
            <w:rStyle w:val="Hipervnculo"/>
            <w:rFonts w:ascii="Arial Narrow" w:hAnsi="Arial Narrow" w:cs="Arial"/>
            <w:sz w:val="20"/>
            <w:szCs w:val="20"/>
          </w:rPr>
          <w:t>me I</w:t>
        </w:r>
      </w:hyperlink>
      <w:r w:rsidR="00FB1A74" w:rsidRPr="00F71737">
        <w:rPr>
          <w:rFonts w:ascii="Arial Narrow" w:hAnsi="Arial Narrow" w:cs="Arial"/>
          <w:sz w:val="20"/>
          <w:szCs w:val="20"/>
        </w:rPr>
        <w:t xml:space="preserve"> se conceden a personas físicas que destaquen en su campo de trabajo y que hayan desarrollado la mayor parte de su actividad profesional en España. Los candidatos deben ser nominados por terceras personas y deberán acreditar sus cualidades.</w:t>
      </w:r>
      <w:r w:rsidR="00425A5F" w:rsidRPr="00425A5F">
        <w:rPr>
          <w:rFonts w:ascii="Arial Narrow" w:hAnsi="Arial Narrow" w:cs="Arial"/>
          <w:sz w:val="20"/>
          <w:szCs w:val="20"/>
        </w:rPr>
        <w:t xml:space="preserve"> </w:t>
      </w:r>
      <w:r w:rsidR="00425A5F">
        <w:rPr>
          <w:rFonts w:ascii="Arial Narrow" w:hAnsi="Arial Narrow" w:cs="Arial"/>
          <w:sz w:val="20"/>
          <w:szCs w:val="20"/>
        </w:rPr>
        <w:t>Los jurados de estos galardones están formados por más 20 Premios Nobel.</w:t>
      </w:r>
      <w:r w:rsidR="00FB1A74" w:rsidRPr="00F71737">
        <w:rPr>
          <w:rFonts w:ascii="Arial Narrow" w:hAnsi="Arial Narrow" w:cs="Arial"/>
          <w:sz w:val="20"/>
          <w:szCs w:val="20"/>
        </w:rPr>
        <w:t xml:space="preserve"> Existen en la actualidad s</w:t>
      </w:r>
      <w:r w:rsidR="00425A5F">
        <w:rPr>
          <w:rFonts w:ascii="Arial Narrow" w:hAnsi="Arial Narrow" w:cs="Arial"/>
          <w:sz w:val="20"/>
          <w:szCs w:val="20"/>
        </w:rPr>
        <w:t>iete</w:t>
      </w:r>
      <w:r w:rsidR="00FB1A74" w:rsidRPr="00F71737">
        <w:rPr>
          <w:rFonts w:ascii="Arial Narrow" w:hAnsi="Arial Narrow" w:cs="Arial"/>
          <w:sz w:val="20"/>
          <w:szCs w:val="20"/>
        </w:rPr>
        <w:t xml:space="preserve"> galardones: Investigación Básica, Economía, Investigación </w:t>
      </w:r>
      <w:r w:rsidR="00425A5F">
        <w:rPr>
          <w:rFonts w:ascii="Arial Narrow" w:hAnsi="Arial Narrow" w:cs="Arial"/>
          <w:sz w:val="20"/>
          <w:szCs w:val="20"/>
        </w:rPr>
        <w:t>Biom</w:t>
      </w:r>
      <w:r w:rsidR="00FB1A74" w:rsidRPr="00F71737">
        <w:rPr>
          <w:rFonts w:ascii="Arial Narrow" w:hAnsi="Arial Narrow" w:cs="Arial"/>
          <w:sz w:val="20"/>
          <w:szCs w:val="20"/>
        </w:rPr>
        <w:t>édica,</w:t>
      </w:r>
      <w:r w:rsidR="00425A5F">
        <w:rPr>
          <w:rFonts w:ascii="Arial Narrow" w:hAnsi="Arial Narrow" w:cs="Arial"/>
          <w:sz w:val="20"/>
          <w:szCs w:val="20"/>
        </w:rPr>
        <w:t xml:space="preserve"> Investigación Clínica y de Salud Pública,</w:t>
      </w:r>
      <w:r w:rsidR="00FB1A74" w:rsidRPr="00F71737">
        <w:rPr>
          <w:rFonts w:ascii="Arial Narrow" w:hAnsi="Arial Narrow" w:cs="Arial"/>
          <w:sz w:val="20"/>
          <w:szCs w:val="20"/>
        </w:rPr>
        <w:t xml:space="preserve"> Protección del Medio Ambiente, Nuevas Tecnologías y Emprendedor cada uno de ellos dotado con </w:t>
      </w:r>
      <w:r w:rsidR="00FB1A74">
        <w:rPr>
          <w:rFonts w:ascii="Arial Narrow" w:hAnsi="Arial Narrow" w:cs="Arial"/>
          <w:b/>
          <w:sz w:val="20"/>
          <w:szCs w:val="20"/>
        </w:rPr>
        <w:t xml:space="preserve">100 mil </w:t>
      </w:r>
      <w:r w:rsidR="00FB1A74" w:rsidRPr="00491999">
        <w:rPr>
          <w:rFonts w:ascii="Arial Narrow" w:hAnsi="Arial Narrow" w:cs="Arial"/>
          <w:sz w:val="20"/>
          <w:szCs w:val="20"/>
        </w:rPr>
        <w:t>euros</w:t>
      </w:r>
      <w:r w:rsidR="00FB1A74" w:rsidRPr="00F71737">
        <w:rPr>
          <w:rFonts w:ascii="Arial Narrow" w:hAnsi="Arial Narrow" w:cs="Arial"/>
          <w:sz w:val="20"/>
          <w:szCs w:val="20"/>
        </w:rPr>
        <w:t xml:space="preserve"> y una medalla de oro. Se reconocen como los premios de mayor prestigio para la actividad realizada en España y es uno de los mejor remunerados del </w:t>
      </w:r>
      <w:r w:rsidR="00425A5F" w:rsidRPr="00F71737">
        <w:rPr>
          <w:rFonts w:ascii="Arial Narrow" w:hAnsi="Arial Narrow" w:cs="Arial"/>
          <w:sz w:val="20"/>
          <w:szCs w:val="20"/>
        </w:rPr>
        <w:t>país.</w:t>
      </w:r>
      <w:r w:rsidR="00425A5F">
        <w:rPr>
          <w:rFonts w:ascii="Arial Narrow" w:hAnsi="Arial Narrow" w:cs="Arial"/>
          <w:sz w:val="20"/>
          <w:szCs w:val="20"/>
        </w:rPr>
        <w:t xml:space="preserve"> </w:t>
      </w:r>
      <w:r w:rsidR="00FB1A74" w:rsidRPr="00F71737">
        <w:rPr>
          <w:rFonts w:ascii="Arial Narrow" w:hAnsi="Arial Narrow" w:cs="Arial"/>
          <w:sz w:val="20"/>
          <w:szCs w:val="20"/>
        </w:rPr>
        <w:t xml:space="preserve">Los premiados de cada categoría tienen el </w:t>
      </w:r>
      <w:r w:rsidR="00FB1A74" w:rsidRPr="00F71737">
        <w:rPr>
          <w:rFonts w:ascii="Arial Narrow" w:hAnsi="Arial Narrow" w:cs="Arial"/>
          <w:bCs/>
          <w:iCs/>
          <w:sz w:val="20"/>
          <w:szCs w:val="20"/>
        </w:rPr>
        <w:t>compromiso de destinar una parte del importe</w:t>
      </w:r>
      <w:r w:rsidR="00FB1A74" w:rsidRPr="00F71737">
        <w:rPr>
          <w:rFonts w:ascii="Arial Narrow" w:hAnsi="Arial Narrow" w:cs="Arial"/>
          <w:sz w:val="20"/>
          <w:szCs w:val="20"/>
        </w:rPr>
        <w:t xml:space="preserve"> del premio a la investigación y el emprendimiento en España.</w:t>
      </w:r>
    </w:p>
    <w:p w14:paraId="51A93149" w14:textId="77777777" w:rsidR="00FB1A74" w:rsidRPr="004216BD" w:rsidRDefault="00FB1A74" w:rsidP="00FB1A74">
      <w:pPr>
        <w:pStyle w:val="Ttulo2"/>
        <w:tabs>
          <w:tab w:val="left" w:pos="0"/>
        </w:tabs>
        <w:ind w:left="0" w:firstLine="0"/>
        <w:jc w:val="both"/>
        <w:rPr>
          <w:sz w:val="16"/>
          <w:szCs w:val="16"/>
        </w:rPr>
      </w:pPr>
    </w:p>
    <w:p w14:paraId="62D495DC" w14:textId="77777777" w:rsidR="00FB1A74" w:rsidRDefault="00FB1A74" w:rsidP="00FB1A74">
      <w:pPr>
        <w:ind w:firstLine="709"/>
        <w:jc w:val="both"/>
        <w:rPr>
          <w:rFonts w:ascii="Arial Narrow" w:hAnsi="Arial Narrow" w:cs="Arial Narrow"/>
          <w:szCs w:val="28"/>
        </w:rPr>
      </w:pPr>
    </w:p>
    <w:p w14:paraId="1085F8AF" w14:textId="77777777" w:rsidR="00317A4D" w:rsidRDefault="00317A4D" w:rsidP="00317A4D">
      <w:pPr>
        <w:pStyle w:val="Sangradetextonormal"/>
        <w:spacing w:line="240" w:lineRule="auto"/>
        <w:ind w:firstLine="0"/>
        <w:jc w:val="right"/>
        <w:rPr>
          <w:rFonts w:ascii="Arial Narrow" w:hAnsi="Arial Narrow"/>
          <w:b/>
          <w:i/>
          <w:iCs/>
          <w:sz w:val="18"/>
          <w:szCs w:val="18"/>
        </w:rPr>
      </w:pPr>
      <w:r w:rsidRPr="006C5967">
        <w:rPr>
          <w:rFonts w:ascii="Arial Narrow" w:hAnsi="Arial Narrow"/>
          <w:b/>
          <w:i/>
          <w:iCs/>
          <w:sz w:val="18"/>
          <w:szCs w:val="18"/>
        </w:rPr>
        <w:t>#Premiosre</w:t>
      </w:r>
      <w:r w:rsidR="00D968F2">
        <w:rPr>
          <w:rFonts w:ascii="Arial Narrow" w:hAnsi="Arial Narrow"/>
          <w:b/>
          <w:i/>
          <w:iCs/>
          <w:sz w:val="18"/>
          <w:szCs w:val="18"/>
          <w:lang w:val="es-ES"/>
        </w:rPr>
        <w:t>i</w:t>
      </w:r>
      <w:r w:rsidRPr="006C5967">
        <w:rPr>
          <w:rFonts w:ascii="Arial Narrow" w:hAnsi="Arial Narrow"/>
          <w:b/>
          <w:i/>
          <w:iCs/>
          <w:sz w:val="18"/>
          <w:szCs w:val="18"/>
        </w:rPr>
        <w:t>ja</w:t>
      </w:r>
      <w:r w:rsidR="00D968F2">
        <w:rPr>
          <w:rFonts w:ascii="Arial Narrow" w:hAnsi="Arial Narrow"/>
          <w:b/>
          <w:i/>
          <w:iCs/>
          <w:sz w:val="18"/>
          <w:szCs w:val="18"/>
          <w:lang w:val="es-ES"/>
        </w:rPr>
        <w:t>u</w:t>
      </w:r>
      <w:r w:rsidRPr="006C5967">
        <w:rPr>
          <w:rFonts w:ascii="Arial Narrow" w:hAnsi="Arial Narrow"/>
          <w:b/>
          <w:i/>
          <w:iCs/>
          <w:sz w:val="18"/>
          <w:szCs w:val="18"/>
        </w:rPr>
        <w:t>me</w:t>
      </w:r>
    </w:p>
    <w:p w14:paraId="7EA20A4B" w14:textId="77777777" w:rsidR="00BA392D" w:rsidRDefault="00BA392D" w:rsidP="00317A4D">
      <w:pPr>
        <w:pStyle w:val="Sangradetextonormal"/>
        <w:spacing w:line="240" w:lineRule="auto"/>
        <w:ind w:firstLine="0"/>
        <w:jc w:val="right"/>
        <w:rPr>
          <w:rFonts w:ascii="Arial Narrow" w:hAnsi="Arial Narrow"/>
          <w:b/>
          <w:i/>
          <w:iCs/>
          <w:sz w:val="18"/>
          <w:szCs w:val="18"/>
        </w:rPr>
      </w:pPr>
    </w:p>
    <w:p w14:paraId="2971CC58" w14:textId="77777777" w:rsidR="00BA392D" w:rsidRDefault="00BA392D" w:rsidP="00317A4D">
      <w:pPr>
        <w:pStyle w:val="Sangradetextonormal"/>
        <w:spacing w:line="240" w:lineRule="auto"/>
        <w:ind w:firstLine="0"/>
        <w:jc w:val="right"/>
        <w:rPr>
          <w:rFonts w:ascii="Arial Narrow" w:hAnsi="Arial Narrow"/>
          <w:b/>
          <w:i/>
          <w:iCs/>
          <w:sz w:val="18"/>
          <w:szCs w:val="18"/>
        </w:rPr>
      </w:pPr>
    </w:p>
    <w:p w14:paraId="0DB9116E" w14:textId="77777777" w:rsidR="00BA392D" w:rsidRDefault="00BA392D" w:rsidP="00317A4D">
      <w:pPr>
        <w:pStyle w:val="Sangradetextonormal"/>
        <w:spacing w:line="240" w:lineRule="auto"/>
        <w:ind w:firstLine="0"/>
        <w:jc w:val="right"/>
        <w:rPr>
          <w:rFonts w:ascii="Arial Narrow" w:hAnsi="Arial Narrow"/>
          <w:b/>
          <w:i/>
          <w:iCs/>
          <w:sz w:val="18"/>
          <w:szCs w:val="18"/>
        </w:rPr>
      </w:pPr>
    </w:p>
    <w:p w14:paraId="0FDE6B0D" w14:textId="77777777" w:rsidR="00BA392D" w:rsidRDefault="00BA392D" w:rsidP="00317A4D">
      <w:pPr>
        <w:pStyle w:val="Sangradetextonormal"/>
        <w:spacing w:line="240" w:lineRule="auto"/>
        <w:ind w:firstLine="0"/>
        <w:jc w:val="right"/>
        <w:rPr>
          <w:rFonts w:ascii="Arial Narrow" w:hAnsi="Arial Narrow"/>
          <w:b/>
          <w:i/>
          <w:iCs/>
          <w:sz w:val="18"/>
          <w:szCs w:val="18"/>
        </w:rPr>
      </w:pPr>
    </w:p>
    <w:p w14:paraId="62BD8D24" w14:textId="77777777" w:rsidR="00BA392D" w:rsidRDefault="00BA392D" w:rsidP="00317A4D">
      <w:pPr>
        <w:pStyle w:val="Sangradetextonormal"/>
        <w:spacing w:line="240" w:lineRule="auto"/>
        <w:ind w:firstLine="0"/>
        <w:jc w:val="right"/>
        <w:rPr>
          <w:rFonts w:ascii="Arial Narrow" w:hAnsi="Arial Narrow"/>
          <w:b/>
          <w:i/>
          <w:iCs/>
          <w:sz w:val="18"/>
          <w:szCs w:val="18"/>
        </w:rPr>
      </w:pPr>
    </w:p>
    <w:p w14:paraId="1CDC797E" w14:textId="77777777" w:rsidR="00BA392D" w:rsidRDefault="00BA392D" w:rsidP="00317A4D">
      <w:pPr>
        <w:pStyle w:val="Sangradetextonormal"/>
        <w:spacing w:line="240" w:lineRule="auto"/>
        <w:ind w:firstLine="0"/>
        <w:jc w:val="right"/>
        <w:rPr>
          <w:rFonts w:ascii="Arial Narrow" w:hAnsi="Arial Narrow"/>
          <w:b/>
          <w:i/>
          <w:iCs/>
          <w:sz w:val="18"/>
          <w:szCs w:val="18"/>
        </w:rPr>
      </w:pPr>
    </w:p>
    <w:p w14:paraId="512DA154" w14:textId="77777777" w:rsidR="00BA392D" w:rsidRDefault="00855CF8" w:rsidP="007221D6">
      <w:pPr>
        <w:pStyle w:val="Sangradetextonormal"/>
        <w:spacing w:line="240" w:lineRule="auto"/>
        <w:ind w:firstLine="0"/>
        <w:jc w:val="center"/>
        <w:rPr>
          <w:rFonts w:ascii="Arial Narrow" w:hAnsi="Arial Narrow"/>
          <w:b/>
          <w:i/>
          <w:iCs/>
          <w:sz w:val="18"/>
          <w:szCs w:val="18"/>
          <w:lang w:val="es-ES"/>
        </w:rPr>
      </w:pPr>
      <w:r>
        <w:rPr>
          <w:rFonts w:ascii="Arial Narrow" w:hAnsi="Arial Narrow"/>
          <w:b/>
          <w:i/>
          <w:iCs/>
          <w:sz w:val="18"/>
          <w:szCs w:val="18"/>
          <w:lang w:val="es-ES"/>
        </w:rPr>
        <w:t xml:space="preserve"> </w:t>
      </w:r>
    </w:p>
    <w:p w14:paraId="5E92E317" w14:textId="77777777" w:rsidR="00BA392D" w:rsidRDefault="00BA392D" w:rsidP="00317A4D">
      <w:pPr>
        <w:pStyle w:val="Sangradetextonormal"/>
        <w:spacing w:line="240" w:lineRule="auto"/>
        <w:ind w:firstLine="0"/>
        <w:jc w:val="right"/>
        <w:rPr>
          <w:rFonts w:ascii="Arial Narrow" w:hAnsi="Arial Narrow"/>
          <w:b/>
          <w:i/>
          <w:iCs/>
          <w:sz w:val="18"/>
          <w:szCs w:val="18"/>
          <w:lang w:val="es-ES"/>
        </w:rPr>
      </w:pPr>
    </w:p>
    <w:p w14:paraId="441EBF73" w14:textId="77777777" w:rsidR="00BA392D" w:rsidRDefault="00BA392D" w:rsidP="00317A4D">
      <w:pPr>
        <w:pStyle w:val="Sangradetextonormal"/>
        <w:spacing w:line="240" w:lineRule="auto"/>
        <w:ind w:firstLine="0"/>
        <w:jc w:val="right"/>
        <w:rPr>
          <w:rFonts w:ascii="Arial Narrow" w:hAnsi="Arial Narrow"/>
          <w:b/>
          <w:i/>
          <w:iCs/>
          <w:sz w:val="18"/>
          <w:szCs w:val="18"/>
          <w:lang w:val="es-ES"/>
        </w:rPr>
      </w:pPr>
    </w:p>
    <w:p w14:paraId="6AA36D4D" w14:textId="77777777" w:rsidR="00BA392D" w:rsidRPr="00BA392D" w:rsidRDefault="00BA392D" w:rsidP="00317A4D">
      <w:pPr>
        <w:pStyle w:val="Sangradetextonormal"/>
        <w:spacing w:line="240" w:lineRule="auto"/>
        <w:ind w:firstLine="0"/>
        <w:jc w:val="right"/>
        <w:rPr>
          <w:rFonts w:ascii="Arial Narrow" w:hAnsi="Arial Narrow"/>
          <w:b/>
          <w:i/>
          <w:iCs/>
          <w:lang w:val="es-ES"/>
        </w:rPr>
      </w:pPr>
    </w:p>
    <w:sectPr w:rsidR="00BA392D" w:rsidRPr="00BA392D" w:rsidSect="00272356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70F5" w14:textId="77777777" w:rsidR="00272356" w:rsidRDefault="00272356" w:rsidP="00247997">
      <w:pPr>
        <w:spacing w:after="0" w:line="240" w:lineRule="auto"/>
      </w:pPr>
      <w:r>
        <w:separator/>
      </w:r>
    </w:p>
  </w:endnote>
  <w:endnote w:type="continuationSeparator" w:id="0">
    <w:p w14:paraId="0E31AA07" w14:textId="77777777" w:rsidR="00272356" w:rsidRDefault="00272356" w:rsidP="0024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A1A2" w14:textId="77777777" w:rsidR="00006CF5" w:rsidRDefault="00006CF5" w:rsidP="00ED4721">
    <w:pPr>
      <w:tabs>
        <w:tab w:val="left" w:pos="2280"/>
      </w:tabs>
      <w:jc w:val="right"/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22C2" w14:textId="77777777" w:rsidR="00272356" w:rsidRDefault="00272356" w:rsidP="00247997">
      <w:pPr>
        <w:spacing w:after="0" w:line="240" w:lineRule="auto"/>
      </w:pPr>
      <w:r>
        <w:separator/>
      </w:r>
    </w:p>
  </w:footnote>
  <w:footnote w:type="continuationSeparator" w:id="0">
    <w:p w14:paraId="283EC486" w14:textId="77777777" w:rsidR="00272356" w:rsidRDefault="00272356" w:rsidP="0024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C49" w14:textId="77777777" w:rsidR="00006CF5" w:rsidRDefault="00DA6F7E" w:rsidP="00E74B38">
    <w:pPr>
      <w:pStyle w:val="Encabezado"/>
      <w:tabs>
        <w:tab w:val="clear" w:pos="4252"/>
      </w:tabs>
      <w:ind w:left="-1560" w:firstLine="142"/>
    </w:pPr>
    <w:r>
      <w:rPr>
        <w:noProof/>
        <w:lang w:val="es-ES" w:eastAsia="es-ES"/>
      </w:rPr>
      <w:drawing>
        <wp:inline distT="0" distB="0" distL="0" distR="0" wp14:anchorId="1FEF612B" wp14:editId="3D6F8085">
          <wp:extent cx="2628900" cy="771525"/>
          <wp:effectExtent l="0" t="0" r="0" b="0"/>
          <wp:docPr id="1" name="Imagen 1" descr="Logotipo Premios Rei Jaume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Premios Rei Jaume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56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F65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F5549"/>
    <w:multiLevelType w:val="hybridMultilevel"/>
    <w:tmpl w:val="4FC25C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D79FF"/>
    <w:multiLevelType w:val="hybridMultilevel"/>
    <w:tmpl w:val="0776A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2541"/>
    <w:multiLevelType w:val="hybridMultilevel"/>
    <w:tmpl w:val="B72CA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17DE7"/>
    <w:multiLevelType w:val="hybridMultilevel"/>
    <w:tmpl w:val="A74A2B9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BE71444"/>
    <w:multiLevelType w:val="hybridMultilevel"/>
    <w:tmpl w:val="49720A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941116">
    <w:abstractNumId w:val="4"/>
  </w:num>
  <w:num w:numId="2" w16cid:durableId="594703497">
    <w:abstractNumId w:val="0"/>
  </w:num>
  <w:num w:numId="3" w16cid:durableId="1659654259">
    <w:abstractNumId w:val="2"/>
  </w:num>
  <w:num w:numId="4" w16cid:durableId="1887138269">
    <w:abstractNumId w:val="1"/>
  </w:num>
  <w:num w:numId="5" w16cid:durableId="2141266817">
    <w:abstractNumId w:val="5"/>
  </w:num>
  <w:num w:numId="6" w16cid:durableId="1999847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D8"/>
    <w:rsid w:val="00006CF5"/>
    <w:rsid w:val="000164F2"/>
    <w:rsid w:val="00016DAB"/>
    <w:rsid w:val="00017A5C"/>
    <w:rsid w:val="00020F51"/>
    <w:rsid w:val="00031819"/>
    <w:rsid w:val="00041239"/>
    <w:rsid w:val="000519A0"/>
    <w:rsid w:val="0005229F"/>
    <w:rsid w:val="00056905"/>
    <w:rsid w:val="000607EC"/>
    <w:rsid w:val="00074ECF"/>
    <w:rsid w:val="000760D9"/>
    <w:rsid w:val="0008166F"/>
    <w:rsid w:val="000836C6"/>
    <w:rsid w:val="0008767F"/>
    <w:rsid w:val="0009115D"/>
    <w:rsid w:val="000A5065"/>
    <w:rsid w:val="000A5392"/>
    <w:rsid w:val="000A6095"/>
    <w:rsid w:val="000C4F19"/>
    <w:rsid w:val="000D39ED"/>
    <w:rsid w:val="000E42DF"/>
    <w:rsid w:val="000F028E"/>
    <w:rsid w:val="001038A4"/>
    <w:rsid w:val="00131E4A"/>
    <w:rsid w:val="0014357F"/>
    <w:rsid w:val="00150CAC"/>
    <w:rsid w:val="00151979"/>
    <w:rsid w:val="001622E0"/>
    <w:rsid w:val="00163714"/>
    <w:rsid w:val="00164068"/>
    <w:rsid w:val="00165B38"/>
    <w:rsid w:val="00170343"/>
    <w:rsid w:val="00187DC6"/>
    <w:rsid w:val="001941AC"/>
    <w:rsid w:val="00197725"/>
    <w:rsid w:val="00197F6B"/>
    <w:rsid w:val="001A0705"/>
    <w:rsid w:val="001A7FE4"/>
    <w:rsid w:val="001B1447"/>
    <w:rsid w:val="001D03CE"/>
    <w:rsid w:val="001D79C3"/>
    <w:rsid w:val="002141C3"/>
    <w:rsid w:val="002253E6"/>
    <w:rsid w:val="00241193"/>
    <w:rsid w:val="00247997"/>
    <w:rsid w:val="002522EB"/>
    <w:rsid w:val="00252D17"/>
    <w:rsid w:val="002573FE"/>
    <w:rsid w:val="002647A6"/>
    <w:rsid w:val="002675BA"/>
    <w:rsid w:val="00272356"/>
    <w:rsid w:val="00274ACB"/>
    <w:rsid w:val="00276E40"/>
    <w:rsid w:val="00276FFE"/>
    <w:rsid w:val="00287B57"/>
    <w:rsid w:val="00291D04"/>
    <w:rsid w:val="002B0EAD"/>
    <w:rsid w:val="002B4A84"/>
    <w:rsid w:val="002C0BAF"/>
    <w:rsid w:val="002C5039"/>
    <w:rsid w:val="002D0C7C"/>
    <w:rsid w:val="002D287C"/>
    <w:rsid w:val="002D4BC9"/>
    <w:rsid w:val="002D5352"/>
    <w:rsid w:val="002E0338"/>
    <w:rsid w:val="002E73BB"/>
    <w:rsid w:val="002F1107"/>
    <w:rsid w:val="002F746A"/>
    <w:rsid w:val="0030116A"/>
    <w:rsid w:val="003128D5"/>
    <w:rsid w:val="003152C2"/>
    <w:rsid w:val="00317A4D"/>
    <w:rsid w:val="00331850"/>
    <w:rsid w:val="00331DC2"/>
    <w:rsid w:val="00340554"/>
    <w:rsid w:val="00342234"/>
    <w:rsid w:val="003440EF"/>
    <w:rsid w:val="00344799"/>
    <w:rsid w:val="00364A57"/>
    <w:rsid w:val="0036531F"/>
    <w:rsid w:val="00367855"/>
    <w:rsid w:val="00375B3A"/>
    <w:rsid w:val="0038289A"/>
    <w:rsid w:val="00385436"/>
    <w:rsid w:val="00393C3C"/>
    <w:rsid w:val="00397022"/>
    <w:rsid w:val="003A2D5F"/>
    <w:rsid w:val="003A6F72"/>
    <w:rsid w:val="003B2CF9"/>
    <w:rsid w:val="003B39F8"/>
    <w:rsid w:val="003C798E"/>
    <w:rsid w:val="003D0B65"/>
    <w:rsid w:val="003D5D63"/>
    <w:rsid w:val="00403F27"/>
    <w:rsid w:val="00410106"/>
    <w:rsid w:val="004172D8"/>
    <w:rsid w:val="00420F8C"/>
    <w:rsid w:val="00421B70"/>
    <w:rsid w:val="00423552"/>
    <w:rsid w:val="00425A5F"/>
    <w:rsid w:val="00426827"/>
    <w:rsid w:val="004343A3"/>
    <w:rsid w:val="00435022"/>
    <w:rsid w:val="00435B8F"/>
    <w:rsid w:val="00447E06"/>
    <w:rsid w:val="00455999"/>
    <w:rsid w:val="004613C2"/>
    <w:rsid w:val="00480BD8"/>
    <w:rsid w:val="00487B67"/>
    <w:rsid w:val="004931A5"/>
    <w:rsid w:val="004A2216"/>
    <w:rsid w:val="004A2E67"/>
    <w:rsid w:val="004B1611"/>
    <w:rsid w:val="004B2806"/>
    <w:rsid w:val="004B3FD6"/>
    <w:rsid w:val="004C2977"/>
    <w:rsid w:val="004D3B02"/>
    <w:rsid w:val="004D65AE"/>
    <w:rsid w:val="004E3C16"/>
    <w:rsid w:val="005142CF"/>
    <w:rsid w:val="00524B58"/>
    <w:rsid w:val="0052764D"/>
    <w:rsid w:val="00541A31"/>
    <w:rsid w:val="005447A4"/>
    <w:rsid w:val="00556197"/>
    <w:rsid w:val="00571B5F"/>
    <w:rsid w:val="00573D4F"/>
    <w:rsid w:val="005812A4"/>
    <w:rsid w:val="005918EC"/>
    <w:rsid w:val="005972EC"/>
    <w:rsid w:val="005B1736"/>
    <w:rsid w:val="005B1829"/>
    <w:rsid w:val="005B3007"/>
    <w:rsid w:val="005B75BC"/>
    <w:rsid w:val="005C3FEB"/>
    <w:rsid w:val="005C506A"/>
    <w:rsid w:val="005D50BF"/>
    <w:rsid w:val="005D658E"/>
    <w:rsid w:val="005E079D"/>
    <w:rsid w:val="005E1E29"/>
    <w:rsid w:val="005E429D"/>
    <w:rsid w:val="005F1879"/>
    <w:rsid w:val="005F48D6"/>
    <w:rsid w:val="00603846"/>
    <w:rsid w:val="00604138"/>
    <w:rsid w:val="0061190C"/>
    <w:rsid w:val="00614459"/>
    <w:rsid w:val="00626B88"/>
    <w:rsid w:val="006302B6"/>
    <w:rsid w:val="00630784"/>
    <w:rsid w:val="006363A7"/>
    <w:rsid w:val="006506BE"/>
    <w:rsid w:val="00650E67"/>
    <w:rsid w:val="00660B77"/>
    <w:rsid w:val="006640C7"/>
    <w:rsid w:val="00667D61"/>
    <w:rsid w:val="00673C05"/>
    <w:rsid w:val="00682FA9"/>
    <w:rsid w:val="0069699F"/>
    <w:rsid w:val="006B12C8"/>
    <w:rsid w:val="006B410B"/>
    <w:rsid w:val="006C1285"/>
    <w:rsid w:val="006C4B51"/>
    <w:rsid w:val="006D5662"/>
    <w:rsid w:val="006F57CD"/>
    <w:rsid w:val="006F6F1A"/>
    <w:rsid w:val="00701F62"/>
    <w:rsid w:val="00711ABC"/>
    <w:rsid w:val="00720BE3"/>
    <w:rsid w:val="007216C4"/>
    <w:rsid w:val="007221D6"/>
    <w:rsid w:val="00735BF4"/>
    <w:rsid w:val="0074359E"/>
    <w:rsid w:val="0074440D"/>
    <w:rsid w:val="007532B8"/>
    <w:rsid w:val="00756900"/>
    <w:rsid w:val="00775C5D"/>
    <w:rsid w:val="0078601B"/>
    <w:rsid w:val="007961AA"/>
    <w:rsid w:val="007972DB"/>
    <w:rsid w:val="007A52A0"/>
    <w:rsid w:val="007A602F"/>
    <w:rsid w:val="007C2499"/>
    <w:rsid w:val="007C31E6"/>
    <w:rsid w:val="007C479E"/>
    <w:rsid w:val="007E76D6"/>
    <w:rsid w:val="007F4C1F"/>
    <w:rsid w:val="00801BA8"/>
    <w:rsid w:val="00822A1E"/>
    <w:rsid w:val="00824344"/>
    <w:rsid w:val="008508CA"/>
    <w:rsid w:val="00855CF8"/>
    <w:rsid w:val="00864A50"/>
    <w:rsid w:val="008656F9"/>
    <w:rsid w:val="0087075E"/>
    <w:rsid w:val="0088110C"/>
    <w:rsid w:val="00885674"/>
    <w:rsid w:val="008A2AD4"/>
    <w:rsid w:val="008A42CB"/>
    <w:rsid w:val="008A55B7"/>
    <w:rsid w:val="008B2E51"/>
    <w:rsid w:val="008B6D95"/>
    <w:rsid w:val="008C1355"/>
    <w:rsid w:val="008E6FFE"/>
    <w:rsid w:val="00905437"/>
    <w:rsid w:val="00906943"/>
    <w:rsid w:val="00907AEE"/>
    <w:rsid w:val="00911246"/>
    <w:rsid w:val="00920408"/>
    <w:rsid w:val="009229D9"/>
    <w:rsid w:val="009234D0"/>
    <w:rsid w:val="00923721"/>
    <w:rsid w:val="00930588"/>
    <w:rsid w:val="009502CE"/>
    <w:rsid w:val="0095183F"/>
    <w:rsid w:val="009521AF"/>
    <w:rsid w:val="00953082"/>
    <w:rsid w:val="0095719D"/>
    <w:rsid w:val="009627E5"/>
    <w:rsid w:val="00962E4B"/>
    <w:rsid w:val="00965242"/>
    <w:rsid w:val="00966278"/>
    <w:rsid w:val="00967EE7"/>
    <w:rsid w:val="009C2D17"/>
    <w:rsid w:val="009C6A8A"/>
    <w:rsid w:val="009C7317"/>
    <w:rsid w:val="00A0661C"/>
    <w:rsid w:val="00A22E42"/>
    <w:rsid w:val="00A256C0"/>
    <w:rsid w:val="00A25E6C"/>
    <w:rsid w:val="00A2664E"/>
    <w:rsid w:val="00A30FF1"/>
    <w:rsid w:val="00A31289"/>
    <w:rsid w:val="00A377BC"/>
    <w:rsid w:val="00A37FCE"/>
    <w:rsid w:val="00A47388"/>
    <w:rsid w:val="00A54DBD"/>
    <w:rsid w:val="00A56332"/>
    <w:rsid w:val="00A817D0"/>
    <w:rsid w:val="00A86617"/>
    <w:rsid w:val="00A86651"/>
    <w:rsid w:val="00A93584"/>
    <w:rsid w:val="00A93741"/>
    <w:rsid w:val="00A968EC"/>
    <w:rsid w:val="00AC0F25"/>
    <w:rsid w:val="00AC2C9A"/>
    <w:rsid w:val="00AF1A72"/>
    <w:rsid w:val="00B03E86"/>
    <w:rsid w:val="00B04DBC"/>
    <w:rsid w:val="00B062D4"/>
    <w:rsid w:val="00B13427"/>
    <w:rsid w:val="00B301D2"/>
    <w:rsid w:val="00B30B74"/>
    <w:rsid w:val="00B322AD"/>
    <w:rsid w:val="00B375D1"/>
    <w:rsid w:val="00B44013"/>
    <w:rsid w:val="00B550CE"/>
    <w:rsid w:val="00B57417"/>
    <w:rsid w:val="00B66A91"/>
    <w:rsid w:val="00B6734F"/>
    <w:rsid w:val="00B769F2"/>
    <w:rsid w:val="00B8687D"/>
    <w:rsid w:val="00B91D01"/>
    <w:rsid w:val="00B95BDC"/>
    <w:rsid w:val="00BA1A64"/>
    <w:rsid w:val="00BA31E0"/>
    <w:rsid w:val="00BA392D"/>
    <w:rsid w:val="00BB23F4"/>
    <w:rsid w:val="00BB7917"/>
    <w:rsid w:val="00BC70D0"/>
    <w:rsid w:val="00BD2960"/>
    <w:rsid w:val="00BD2C19"/>
    <w:rsid w:val="00BE108F"/>
    <w:rsid w:val="00BF3699"/>
    <w:rsid w:val="00BF64A0"/>
    <w:rsid w:val="00C00D82"/>
    <w:rsid w:val="00C10753"/>
    <w:rsid w:val="00C136EA"/>
    <w:rsid w:val="00C21F77"/>
    <w:rsid w:val="00C27C58"/>
    <w:rsid w:val="00C36BDD"/>
    <w:rsid w:val="00C3736B"/>
    <w:rsid w:val="00C428E4"/>
    <w:rsid w:val="00C44910"/>
    <w:rsid w:val="00C527CB"/>
    <w:rsid w:val="00C619C5"/>
    <w:rsid w:val="00C66B9F"/>
    <w:rsid w:val="00C7410B"/>
    <w:rsid w:val="00C82CFD"/>
    <w:rsid w:val="00C82F81"/>
    <w:rsid w:val="00C85D78"/>
    <w:rsid w:val="00C91A2B"/>
    <w:rsid w:val="00CA023A"/>
    <w:rsid w:val="00CA2A6A"/>
    <w:rsid w:val="00CA2E53"/>
    <w:rsid w:val="00CB51A4"/>
    <w:rsid w:val="00CB67DD"/>
    <w:rsid w:val="00CF1C6D"/>
    <w:rsid w:val="00CF7CF1"/>
    <w:rsid w:val="00D01BBF"/>
    <w:rsid w:val="00D047E7"/>
    <w:rsid w:val="00D06A2F"/>
    <w:rsid w:val="00D36EF3"/>
    <w:rsid w:val="00D50799"/>
    <w:rsid w:val="00D51CCD"/>
    <w:rsid w:val="00D83A38"/>
    <w:rsid w:val="00D8404F"/>
    <w:rsid w:val="00D8472F"/>
    <w:rsid w:val="00D847B6"/>
    <w:rsid w:val="00D86173"/>
    <w:rsid w:val="00D901BC"/>
    <w:rsid w:val="00D90C0E"/>
    <w:rsid w:val="00D91718"/>
    <w:rsid w:val="00D968F2"/>
    <w:rsid w:val="00DA27D0"/>
    <w:rsid w:val="00DA4004"/>
    <w:rsid w:val="00DA6F7E"/>
    <w:rsid w:val="00DB1F74"/>
    <w:rsid w:val="00DB33FD"/>
    <w:rsid w:val="00DB5F7C"/>
    <w:rsid w:val="00DC2910"/>
    <w:rsid w:val="00DC32F8"/>
    <w:rsid w:val="00DE783C"/>
    <w:rsid w:val="00DF08A3"/>
    <w:rsid w:val="00E127DC"/>
    <w:rsid w:val="00E17AAD"/>
    <w:rsid w:val="00E22EA5"/>
    <w:rsid w:val="00E63F4E"/>
    <w:rsid w:val="00E70CDF"/>
    <w:rsid w:val="00E74B38"/>
    <w:rsid w:val="00EA2851"/>
    <w:rsid w:val="00EA388A"/>
    <w:rsid w:val="00EA66CD"/>
    <w:rsid w:val="00EB0FFA"/>
    <w:rsid w:val="00EB1498"/>
    <w:rsid w:val="00EB2FDC"/>
    <w:rsid w:val="00EC33E0"/>
    <w:rsid w:val="00EC409C"/>
    <w:rsid w:val="00EC4B66"/>
    <w:rsid w:val="00EC5CFB"/>
    <w:rsid w:val="00EC71A0"/>
    <w:rsid w:val="00ED4721"/>
    <w:rsid w:val="00ED7755"/>
    <w:rsid w:val="00EE1930"/>
    <w:rsid w:val="00F01A8D"/>
    <w:rsid w:val="00F03395"/>
    <w:rsid w:val="00F04A12"/>
    <w:rsid w:val="00F06014"/>
    <w:rsid w:val="00F12FE5"/>
    <w:rsid w:val="00F149B4"/>
    <w:rsid w:val="00F14B0C"/>
    <w:rsid w:val="00F152BE"/>
    <w:rsid w:val="00F163E5"/>
    <w:rsid w:val="00F22789"/>
    <w:rsid w:val="00F26553"/>
    <w:rsid w:val="00F3382D"/>
    <w:rsid w:val="00F34C40"/>
    <w:rsid w:val="00F3560C"/>
    <w:rsid w:val="00F43FEB"/>
    <w:rsid w:val="00F44AD5"/>
    <w:rsid w:val="00F47778"/>
    <w:rsid w:val="00F570A2"/>
    <w:rsid w:val="00F71F4D"/>
    <w:rsid w:val="00F7773D"/>
    <w:rsid w:val="00F83EB4"/>
    <w:rsid w:val="00F8532D"/>
    <w:rsid w:val="00F857B6"/>
    <w:rsid w:val="00F9347D"/>
    <w:rsid w:val="00F979F2"/>
    <w:rsid w:val="00FA5016"/>
    <w:rsid w:val="00FA62A0"/>
    <w:rsid w:val="00FB1A74"/>
    <w:rsid w:val="00FB2996"/>
    <w:rsid w:val="00FB3E5B"/>
    <w:rsid w:val="00FB4388"/>
    <w:rsid w:val="00FC4163"/>
    <w:rsid w:val="00FD1069"/>
    <w:rsid w:val="00FE20F1"/>
    <w:rsid w:val="00FE270A"/>
    <w:rsid w:val="00FE3A82"/>
    <w:rsid w:val="00FF0A00"/>
    <w:rsid w:val="00FF3FF1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7F71C"/>
  <w15:chartTrackingRefBased/>
  <w15:docId w15:val="{A59FAD74-BFB3-4ACB-8F6A-2FCA31AF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BD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17A4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A31289"/>
    <w:pPr>
      <w:keepNext/>
      <w:spacing w:after="0" w:line="240" w:lineRule="auto"/>
      <w:ind w:left="57" w:firstLine="709"/>
      <w:outlineLvl w:val="1"/>
    </w:pPr>
    <w:rPr>
      <w:rFonts w:ascii="Times New Roman" w:eastAsia="Times New Roman" w:hAnsi="Times New Roman"/>
      <w:i/>
      <w:iCs/>
      <w:color w:val="000000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480BD8"/>
    <w:pPr>
      <w:spacing w:after="0" w:line="360" w:lineRule="auto"/>
      <w:ind w:firstLine="708"/>
      <w:jc w:val="both"/>
    </w:pPr>
    <w:rPr>
      <w:rFonts w:ascii="Univers" w:eastAsia="Times New Roman" w:hAnsi="Univers"/>
      <w:color w:val="000000"/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semiHidden/>
    <w:rsid w:val="00480BD8"/>
    <w:rPr>
      <w:rFonts w:ascii="Univers" w:eastAsia="Times New Roman" w:hAnsi="Univers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F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2FA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7997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4799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7997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47997"/>
    <w:rPr>
      <w:sz w:val="22"/>
      <w:szCs w:val="22"/>
      <w:lang w:eastAsia="en-US"/>
    </w:rPr>
  </w:style>
  <w:style w:type="character" w:styleId="Hipervnculo">
    <w:name w:val="Hyperlink"/>
    <w:rsid w:val="00364A57"/>
    <w:rPr>
      <w:color w:val="0000FF"/>
      <w:u w:val="single"/>
    </w:rPr>
  </w:style>
  <w:style w:type="character" w:customStyle="1" w:styleId="Ttulo2Car">
    <w:name w:val="Título 2 Car"/>
    <w:link w:val="Ttulo2"/>
    <w:rsid w:val="00A31289"/>
    <w:rPr>
      <w:rFonts w:ascii="Times New Roman" w:eastAsia="Times New Roman" w:hAnsi="Times New Roman"/>
      <w:i/>
      <w:iCs/>
      <w:color w:val="000000"/>
      <w:sz w:val="28"/>
      <w:szCs w:val="28"/>
      <w:lang w:val="x-none" w:eastAsia="x-none"/>
    </w:rPr>
  </w:style>
  <w:style w:type="paragraph" w:customStyle="1" w:styleId="Default">
    <w:name w:val="Default"/>
    <w:rsid w:val="00CF1C6D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197725"/>
    <w:rPr>
      <w:rFonts w:ascii="Arial" w:hAnsi="Arial" w:cs="Arial"/>
      <w:b/>
      <w:bCs/>
      <w:color w:val="740F31"/>
    </w:rPr>
  </w:style>
  <w:style w:type="character" w:styleId="Hipervnculovisitado">
    <w:name w:val="FollowedHyperlink"/>
    <w:uiPriority w:val="99"/>
    <w:semiHidden/>
    <w:unhideWhenUsed/>
    <w:rsid w:val="004C2977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C10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7C479E"/>
    <w:rPr>
      <w:i/>
      <w:iCs/>
    </w:rPr>
  </w:style>
  <w:style w:type="character" w:customStyle="1" w:styleId="Ttulo1Car">
    <w:name w:val="Título 1 Car"/>
    <w:link w:val="Ttulo1"/>
    <w:uiPriority w:val="9"/>
    <w:rsid w:val="00317A4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Mencinsinresolver1">
    <w:name w:val="Mención sin resolver1"/>
    <w:uiPriority w:val="99"/>
    <w:semiHidden/>
    <w:unhideWhenUsed/>
    <w:rsid w:val="00D968F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25A5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4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rj.es/es/comunicacion/abierto-el-plazo-para-nominar-candidatos-a-los-premios-rey-jaime-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rj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Ivie</Company>
  <LinksUpToDate>false</LinksUpToDate>
  <CharactersWithSpaces>7646</CharactersWithSpaces>
  <SharedDoc>false</SharedDoc>
  <HLinks>
    <vt:vector size="12" baseType="variant"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http://fprj.es/es/comunicacion/abierto-el-plazo-para-nominar-candidatos-a-los-premios-rey-jaime-2018/</vt:lpwstr>
      </vt:variant>
      <vt:variant>
        <vt:lpwstr/>
      </vt:variant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https://www.ariadnagrid.com/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Víctor Ruiz</cp:lastModifiedBy>
  <cp:revision>4</cp:revision>
  <cp:lastPrinted>2022-03-29T16:24:00Z</cp:lastPrinted>
  <dcterms:created xsi:type="dcterms:W3CDTF">2024-01-30T13:56:00Z</dcterms:created>
  <dcterms:modified xsi:type="dcterms:W3CDTF">2024-01-30T13:59:00Z</dcterms:modified>
</cp:coreProperties>
</file>